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86" w:rsidRPr="0039121F" w:rsidRDefault="00BE4786" w:rsidP="00BE4786">
      <w:pPr>
        <w:rPr>
          <w:b/>
          <w:lang w:val="en-US"/>
        </w:rPr>
      </w:pPr>
      <w:r>
        <w:rPr>
          <w:noProof/>
        </w:rPr>
        <w:drawing>
          <wp:anchor distT="0" distB="0" distL="114300" distR="114300" simplePos="0" relativeHeight="251659264" behindDoc="0" locked="0" layoutInCell="1" allowOverlap="1">
            <wp:simplePos x="0" y="0"/>
            <wp:positionH relativeFrom="margin">
              <wp:posOffset>4953000</wp:posOffset>
            </wp:positionH>
            <wp:positionV relativeFrom="paragraph">
              <wp:posOffset>409575</wp:posOffset>
            </wp:positionV>
            <wp:extent cx="1702435" cy="1004570"/>
            <wp:effectExtent l="0" t="0" r="0" b="5080"/>
            <wp:wrapSquare wrapText="bothSides"/>
            <wp:docPr id="4" name="Рисунок 4" descr="Картинки по запросу эмблема рухани жаңғ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эмблема рухани жаңғы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43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47A">
        <w:rPr>
          <w:b/>
          <w:noProof/>
        </w:rPr>
        <w:drawing>
          <wp:inline distT="0" distB="0" distL="0" distR="0">
            <wp:extent cx="2028825" cy="1076325"/>
            <wp:effectExtent l="0" t="0" r="9525" b="9525"/>
            <wp:docPr id="3" name="Рисунок 3" descr="C:\Users\NIRS\Desktop\Сертификат аль-Фараби фор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NIRS\Desktop\Сертификат аль-Фараби фору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r w:rsidRPr="0039121F">
        <w:rPr>
          <w:b/>
          <w:noProof/>
          <w:lang w:val="en-US"/>
        </w:rPr>
        <w:t xml:space="preserve">  </w:t>
      </w:r>
      <w:r w:rsidRPr="00C4347A">
        <w:rPr>
          <w:b/>
          <w:noProof/>
        </w:rPr>
        <w:drawing>
          <wp:inline distT="0" distB="0" distL="0" distR="0">
            <wp:extent cx="1190625" cy="1209675"/>
            <wp:effectExtent l="0" t="0" r="9525" b="9525"/>
            <wp:docPr id="2" name="Рисунок 2" descr="C:\Users\Gauhar.Konaeva\Desktop\238px-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238px-Logotip_Kaz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r w:rsidRPr="0039121F">
        <w:rPr>
          <w:b/>
          <w:noProof/>
          <w:lang w:val="en-US"/>
        </w:rPr>
        <w:t xml:space="preserve">  </w:t>
      </w:r>
      <w:r w:rsidRPr="00C4347A">
        <w:rPr>
          <w:b/>
          <w:noProof/>
        </w:rPr>
        <w:drawing>
          <wp:inline distT="0" distB="0" distL="0" distR="0">
            <wp:extent cx="1447800" cy="1476375"/>
            <wp:effectExtent l="0" t="0" r="0" b="9525"/>
            <wp:docPr id="1" name="Рисунок 1" descr="C:\Users\Gauhar.Konaeva\Desktop\mangilik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mangilik_el.png"/>
                    <pic:cNvPicPr>
                      <a:picLocks noChangeAspect="1" noChangeArrowheads="1"/>
                    </pic:cNvPicPr>
                  </pic:nvPicPr>
                  <pic:blipFill>
                    <a:blip r:embed="rId8">
                      <a:extLst>
                        <a:ext uri="{28A0092B-C50C-407E-A947-70E740481C1C}">
                          <a14:useLocalDpi xmlns:a14="http://schemas.microsoft.com/office/drawing/2010/main" val="0"/>
                        </a:ext>
                      </a:extLst>
                    </a:blip>
                    <a:srcRect l="17970" r="24612"/>
                    <a:stretch>
                      <a:fillRect/>
                    </a:stretch>
                  </pic:blipFill>
                  <pic:spPr bwMode="auto">
                    <a:xfrm>
                      <a:off x="0" y="0"/>
                      <a:ext cx="1447800" cy="1476375"/>
                    </a:xfrm>
                    <a:prstGeom prst="rect">
                      <a:avLst/>
                    </a:prstGeom>
                    <a:noFill/>
                    <a:ln>
                      <a:noFill/>
                    </a:ln>
                  </pic:spPr>
                </pic:pic>
              </a:graphicData>
            </a:graphic>
          </wp:inline>
        </w:drawing>
      </w:r>
    </w:p>
    <w:p w:rsidR="00BE4786" w:rsidRPr="0039121F" w:rsidRDefault="00BE4786" w:rsidP="00BE4786">
      <w:pPr>
        <w:jc w:val="center"/>
        <w:rPr>
          <w:b/>
          <w:lang w:val="en-US"/>
        </w:rPr>
      </w:pPr>
    </w:p>
    <w:p w:rsidR="00BE4786" w:rsidRPr="0039121F" w:rsidRDefault="00BE4786" w:rsidP="00BE4786">
      <w:pPr>
        <w:jc w:val="center"/>
        <w:rPr>
          <w:b/>
          <w:bCs/>
          <w:sz w:val="28"/>
          <w:szCs w:val="28"/>
          <w:lang w:val="en-US"/>
        </w:rPr>
      </w:pPr>
    </w:p>
    <w:p w:rsidR="0039121F" w:rsidRDefault="0039121F" w:rsidP="00BE4786">
      <w:pPr>
        <w:jc w:val="center"/>
        <w:rPr>
          <w:b/>
          <w:bCs/>
          <w:sz w:val="28"/>
          <w:szCs w:val="28"/>
          <w:lang w:val="en-US"/>
        </w:rPr>
      </w:pPr>
      <w:r w:rsidRPr="0039121F">
        <w:rPr>
          <w:b/>
          <w:bCs/>
          <w:sz w:val="28"/>
          <w:szCs w:val="28"/>
          <w:lang w:val="en-US"/>
        </w:rPr>
        <w:t xml:space="preserve">V INTERNATIONAL FARABI READINGS </w:t>
      </w:r>
    </w:p>
    <w:p w:rsidR="00BE4786" w:rsidRPr="006F7822" w:rsidRDefault="0039121F" w:rsidP="00BE4786">
      <w:pPr>
        <w:jc w:val="center"/>
        <w:rPr>
          <w:lang w:val="kk-KZ"/>
        </w:rPr>
      </w:pPr>
      <w:r w:rsidRPr="0039121F">
        <w:rPr>
          <w:sz w:val="28"/>
          <w:szCs w:val="28"/>
          <w:lang w:val="en-US"/>
        </w:rPr>
        <w:t xml:space="preserve">3-13 </w:t>
      </w:r>
      <w:r w:rsidR="00C678E7">
        <w:rPr>
          <w:sz w:val="28"/>
          <w:szCs w:val="28"/>
          <w:lang w:val="en-US"/>
        </w:rPr>
        <w:t>April</w:t>
      </w:r>
      <w:r w:rsidRPr="0039121F">
        <w:rPr>
          <w:sz w:val="28"/>
          <w:szCs w:val="28"/>
          <w:lang w:val="en-US"/>
        </w:rPr>
        <w:t xml:space="preserve"> 2018</w:t>
      </w:r>
    </w:p>
    <w:p w:rsidR="00BE4786" w:rsidRPr="0039121F" w:rsidRDefault="00BE4786" w:rsidP="00BE4786">
      <w:pPr>
        <w:jc w:val="center"/>
        <w:rPr>
          <w:b/>
          <w:lang w:val="en-US"/>
        </w:rPr>
      </w:pPr>
    </w:p>
    <w:p w:rsidR="00BE4786" w:rsidRPr="0039121F" w:rsidRDefault="0039121F" w:rsidP="00BE4786">
      <w:pPr>
        <w:jc w:val="center"/>
        <w:rPr>
          <w:b/>
          <w:lang w:val="en-US"/>
        </w:rPr>
      </w:pPr>
      <w:r>
        <w:rPr>
          <w:b/>
          <w:lang w:val="en-US"/>
        </w:rPr>
        <w:t>Dear</w:t>
      </w:r>
      <w:r w:rsidRPr="0039121F">
        <w:rPr>
          <w:b/>
          <w:lang w:val="en-US"/>
        </w:rPr>
        <w:t xml:space="preserve"> </w:t>
      </w:r>
      <w:r>
        <w:rPr>
          <w:b/>
          <w:lang w:val="en-US"/>
        </w:rPr>
        <w:t>colleagues</w:t>
      </w:r>
      <w:r w:rsidRPr="0039121F">
        <w:rPr>
          <w:b/>
          <w:lang w:val="en-US"/>
        </w:rPr>
        <w:t>!</w:t>
      </w:r>
    </w:p>
    <w:p w:rsidR="00BE4786" w:rsidRPr="0039121F" w:rsidRDefault="00BE4786" w:rsidP="00BE4786">
      <w:pPr>
        <w:jc w:val="center"/>
        <w:rPr>
          <w:lang w:val="en-US"/>
        </w:rPr>
      </w:pPr>
    </w:p>
    <w:p w:rsidR="0039121F" w:rsidRPr="0039121F" w:rsidRDefault="0039121F" w:rsidP="00BE4786">
      <w:pPr>
        <w:ind w:firstLine="709"/>
        <w:jc w:val="both"/>
        <w:rPr>
          <w:lang w:val="en-US"/>
        </w:rPr>
      </w:pPr>
      <w:r w:rsidRPr="0039121F">
        <w:rPr>
          <w:lang w:val="en-US"/>
        </w:rPr>
        <w:t>Al-</w:t>
      </w:r>
      <w:proofErr w:type="spellStart"/>
      <w:r w:rsidRPr="0039121F">
        <w:rPr>
          <w:lang w:val="en-US"/>
        </w:rPr>
        <w:t>Farabi</w:t>
      </w:r>
      <w:proofErr w:type="spellEnd"/>
      <w:r w:rsidRPr="0039121F">
        <w:rPr>
          <w:lang w:val="en-US"/>
        </w:rPr>
        <w:t xml:space="preserve"> Kazakh National University</w:t>
      </w:r>
      <w:r>
        <w:rPr>
          <w:lang w:val="en-US"/>
        </w:rPr>
        <w:t xml:space="preserve"> in </w:t>
      </w:r>
      <w:r w:rsidR="008C1EB3">
        <w:rPr>
          <w:lang w:val="en-US"/>
        </w:rPr>
        <w:t>cooperation</w:t>
      </w:r>
      <w:r>
        <w:rPr>
          <w:lang w:val="en-US"/>
        </w:rPr>
        <w:t xml:space="preserve"> with </w:t>
      </w:r>
      <w:r w:rsidRPr="0039121F">
        <w:rPr>
          <w:lang w:val="en-US"/>
        </w:rPr>
        <w:t>international organizations, central a</w:t>
      </w:r>
      <w:r w:rsidR="008C1EB3">
        <w:rPr>
          <w:lang w:val="en-US"/>
        </w:rPr>
        <w:t>nd local government authorities and</w:t>
      </w:r>
      <w:r w:rsidRPr="0039121F">
        <w:rPr>
          <w:lang w:val="en-US"/>
        </w:rPr>
        <w:t xml:space="preserve"> leading scientific centers</w:t>
      </w:r>
      <w:r w:rsidR="008C1EB3">
        <w:rPr>
          <w:lang w:val="en-US"/>
        </w:rPr>
        <w:t xml:space="preserve"> holds </w:t>
      </w:r>
      <w:r w:rsidR="008C1EB3" w:rsidRPr="008C1EB3">
        <w:rPr>
          <w:lang w:val="en-US"/>
        </w:rPr>
        <w:t xml:space="preserve">V International </w:t>
      </w:r>
      <w:proofErr w:type="spellStart"/>
      <w:r w:rsidR="008C1EB3" w:rsidRPr="008C1EB3">
        <w:rPr>
          <w:lang w:val="en-US"/>
        </w:rPr>
        <w:t>Farabi</w:t>
      </w:r>
      <w:proofErr w:type="spellEnd"/>
      <w:r w:rsidR="008C1EB3" w:rsidRPr="008C1EB3">
        <w:rPr>
          <w:lang w:val="en-US"/>
        </w:rPr>
        <w:t xml:space="preserve"> Readings</w:t>
      </w:r>
      <w:r w:rsidR="008C1EB3">
        <w:rPr>
          <w:lang w:val="en-US"/>
        </w:rPr>
        <w:t xml:space="preserve"> (3-13 </w:t>
      </w:r>
      <w:proofErr w:type="gramStart"/>
      <w:r w:rsidR="008C1EB3">
        <w:rPr>
          <w:lang w:val="en-US"/>
        </w:rPr>
        <w:t>April,</w:t>
      </w:r>
      <w:proofErr w:type="gramEnd"/>
      <w:r w:rsidR="008C1EB3">
        <w:rPr>
          <w:lang w:val="en-US"/>
        </w:rPr>
        <w:t xml:space="preserve"> 2018).</w:t>
      </w:r>
    </w:p>
    <w:p w:rsidR="008C1EB3" w:rsidRDefault="008C1EB3" w:rsidP="00BE4786">
      <w:pPr>
        <w:ind w:firstLine="709"/>
        <w:jc w:val="both"/>
        <w:rPr>
          <w:bCs/>
          <w:lang w:val="en-US"/>
        </w:rPr>
      </w:pPr>
      <w:r>
        <w:rPr>
          <w:bCs/>
          <w:lang w:val="en-US"/>
        </w:rPr>
        <w:t>A</w:t>
      </w:r>
      <w:r w:rsidRPr="008C1EB3">
        <w:rPr>
          <w:bCs/>
          <w:lang w:val="en-US"/>
        </w:rPr>
        <w:t xml:space="preserve"> </w:t>
      </w:r>
      <w:r>
        <w:rPr>
          <w:bCs/>
          <w:lang w:val="en-US"/>
        </w:rPr>
        <w:t>tradition</w:t>
      </w:r>
      <w:r w:rsidRPr="008C1EB3">
        <w:rPr>
          <w:bCs/>
          <w:lang w:val="en-US"/>
        </w:rPr>
        <w:t xml:space="preserve"> </w:t>
      </w:r>
      <w:r>
        <w:rPr>
          <w:bCs/>
          <w:lang w:val="en-US"/>
        </w:rPr>
        <w:t>to</w:t>
      </w:r>
      <w:r w:rsidRPr="008C1EB3">
        <w:rPr>
          <w:bCs/>
          <w:lang w:val="en-US"/>
        </w:rPr>
        <w:t xml:space="preserve"> </w:t>
      </w:r>
      <w:r>
        <w:rPr>
          <w:bCs/>
          <w:lang w:val="en-US"/>
        </w:rPr>
        <w:t>hold</w:t>
      </w:r>
      <w:r w:rsidRPr="008C1EB3">
        <w:rPr>
          <w:bCs/>
          <w:lang w:val="en-US"/>
        </w:rPr>
        <w:t xml:space="preserve"> </w:t>
      </w:r>
      <w:r>
        <w:rPr>
          <w:bCs/>
          <w:lang w:val="en-US"/>
        </w:rPr>
        <w:t>the</w:t>
      </w:r>
      <w:r w:rsidRPr="008C1EB3">
        <w:rPr>
          <w:bCs/>
          <w:lang w:val="en-US"/>
        </w:rPr>
        <w:t xml:space="preserve"> </w:t>
      </w:r>
      <w:r>
        <w:rPr>
          <w:bCs/>
          <w:lang w:val="en-US"/>
        </w:rPr>
        <w:t>Readings</w:t>
      </w:r>
      <w:r w:rsidRPr="008C1EB3">
        <w:rPr>
          <w:bCs/>
          <w:lang w:val="en-US"/>
        </w:rPr>
        <w:t xml:space="preserve">, </w:t>
      </w:r>
      <w:r>
        <w:rPr>
          <w:bCs/>
          <w:lang w:val="en-US"/>
        </w:rPr>
        <w:t>which</w:t>
      </w:r>
      <w:r w:rsidRPr="008C1EB3">
        <w:rPr>
          <w:bCs/>
          <w:lang w:val="en-US"/>
        </w:rPr>
        <w:t xml:space="preserve"> </w:t>
      </w:r>
      <w:r>
        <w:rPr>
          <w:bCs/>
          <w:lang w:val="en-US"/>
        </w:rPr>
        <w:t>are</w:t>
      </w:r>
      <w:r w:rsidRPr="008C1EB3">
        <w:rPr>
          <w:bCs/>
          <w:lang w:val="en-US"/>
        </w:rPr>
        <w:t xml:space="preserve"> </w:t>
      </w:r>
      <w:r>
        <w:rPr>
          <w:bCs/>
          <w:lang w:val="en-US"/>
        </w:rPr>
        <w:t>an</w:t>
      </w:r>
      <w:r w:rsidRPr="008C1EB3">
        <w:rPr>
          <w:bCs/>
          <w:lang w:val="en-US"/>
        </w:rPr>
        <w:t xml:space="preserve"> </w:t>
      </w:r>
      <w:r>
        <w:rPr>
          <w:bCs/>
          <w:lang w:val="en-US"/>
        </w:rPr>
        <w:t>open</w:t>
      </w:r>
      <w:r w:rsidRPr="008C1EB3">
        <w:rPr>
          <w:bCs/>
          <w:lang w:val="en-US"/>
        </w:rPr>
        <w:t xml:space="preserve"> </w:t>
      </w:r>
      <w:r>
        <w:rPr>
          <w:bCs/>
          <w:lang w:val="en-US"/>
        </w:rPr>
        <w:t>platform for discussion on scientific, political and social problems in various areas of the development of society,</w:t>
      </w:r>
      <w:r w:rsidRPr="008C1EB3">
        <w:rPr>
          <w:bCs/>
          <w:lang w:val="en-US"/>
        </w:rPr>
        <w:t xml:space="preserve"> </w:t>
      </w:r>
      <w:r>
        <w:rPr>
          <w:bCs/>
          <w:lang w:val="en-US"/>
        </w:rPr>
        <w:t>was</w:t>
      </w:r>
      <w:r w:rsidRPr="008C1EB3">
        <w:rPr>
          <w:bCs/>
          <w:lang w:val="en-US"/>
        </w:rPr>
        <w:t xml:space="preserve"> </w:t>
      </w:r>
      <w:r>
        <w:rPr>
          <w:bCs/>
          <w:lang w:val="en-US"/>
        </w:rPr>
        <w:t>established</w:t>
      </w:r>
      <w:r w:rsidRPr="008C1EB3">
        <w:rPr>
          <w:bCs/>
          <w:lang w:val="en-US"/>
        </w:rPr>
        <w:t xml:space="preserve"> </w:t>
      </w:r>
      <w:r>
        <w:rPr>
          <w:bCs/>
          <w:lang w:val="en-US"/>
        </w:rPr>
        <w:t>in</w:t>
      </w:r>
      <w:r w:rsidRPr="008C1EB3">
        <w:rPr>
          <w:bCs/>
          <w:lang w:val="en-US"/>
        </w:rPr>
        <w:t xml:space="preserve"> 2014</w:t>
      </w:r>
      <w:r>
        <w:rPr>
          <w:bCs/>
          <w:lang w:val="en-US"/>
        </w:rPr>
        <w:t xml:space="preserve">. </w:t>
      </w:r>
    </w:p>
    <w:p w:rsidR="00BE4786" w:rsidRPr="004A3F74" w:rsidRDefault="008C1EB3" w:rsidP="004A3F74">
      <w:pPr>
        <w:ind w:firstLine="709"/>
        <w:jc w:val="both"/>
        <w:rPr>
          <w:bCs/>
          <w:lang w:val="en-US"/>
        </w:rPr>
      </w:pPr>
      <w:r>
        <w:rPr>
          <w:bCs/>
          <w:lang w:val="en-US"/>
        </w:rPr>
        <w:t>Major scientific events designed to unite efforts of Kazakhstan and foreign scientists in solving existing problems in the development of society, the state and the individual</w:t>
      </w:r>
      <w:r w:rsidR="004A3F74">
        <w:rPr>
          <w:bCs/>
          <w:lang w:val="en-US"/>
        </w:rPr>
        <w:t xml:space="preserve"> are to be held within the framework </w:t>
      </w:r>
      <w:r>
        <w:rPr>
          <w:bCs/>
          <w:lang w:val="en-US"/>
        </w:rPr>
        <w:t>of</w:t>
      </w:r>
      <w:r w:rsidRPr="004A3F74">
        <w:rPr>
          <w:bCs/>
          <w:lang w:val="en-US"/>
        </w:rPr>
        <w:t xml:space="preserve"> </w:t>
      </w:r>
      <w:r>
        <w:rPr>
          <w:bCs/>
          <w:lang w:val="en-US"/>
        </w:rPr>
        <w:t>the</w:t>
      </w:r>
      <w:r w:rsidRPr="004A3F74">
        <w:rPr>
          <w:bCs/>
          <w:lang w:val="en-US"/>
        </w:rPr>
        <w:t xml:space="preserve"> </w:t>
      </w:r>
      <w:r>
        <w:rPr>
          <w:bCs/>
          <w:lang w:val="en-US"/>
        </w:rPr>
        <w:t>International</w:t>
      </w:r>
      <w:r w:rsidRPr="004A3F74">
        <w:rPr>
          <w:bCs/>
          <w:lang w:val="en-US"/>
        </w:rPr>
        <w:t xml:space="preserve"> </w:t>
      </w:r>
      <w:proofErr w:type="spellStart"/>
      <w:r>
        <w:rPr>
          <w:bCs/>
          <w:lang w:val="en-US"/>
        </w:rPr>
        <w:t>Farabi</w:t>
      </w:r>
      <w:proofErr w:type="spellEnd"/>
      <w:r w:rsidRPr="004A3F74">
        <w:rPr>
          <w:bCs/>
          <w:lang w:val="en-US"/>
        </w:rPr>
        <w:t xml:space="preserve"> </w:t>
      </w:r>
      <w:r>
        <w:rPr>
          <w:bCs/>
          <w:lang w:val="en-US"/>
        </w:rPr>
        <w:t>Readings</w:t>
      </w:r>
      <w:r w:rsidR="004A3F74">
        <w:rPr>
          <w:bCs/>
          <w:lang w:val="en-US"/>
        </w:rPr>
        <w:t>.</w:t>
      </w:r>
    </w:p>
    <w:p w:rsidR="00BE4786" w:rsidRDefault="00BE4786" w:rsidP="00BE4786">
      <w:pPr>
        <w:jc w:val="center"/>
        <w:rPr>
          <w:b/>
          <w:lang w:val="kk-KZ"/>
        </w:rPr>
      </w:pPr>
    </w:p>
    <w:p w:rsidR="00EE309B" w:rsidRPr="00C905D3" w:rsidRDefault="00EE309B" w:rsidP="00BE4786">
      <w:pPr>
        <w:jc w:val="center"/>
        <w:rPr>
          <w:b/>
          <w:color w:val="000000"/>
          <w:shd w:val="clear" w:color="auto" w:fill="FFFFFF"/>
          <w:lang w:val="en-US"/>
        </w:rPr>
      </w:pPr>
      <w:r w:rsidRPr="00C905D3">
        <w:rPr>
          <w:b/>
          <w:color w:val="000000"/>
          <w:shd w:val="clear" w:color="auto" w:fill="FFFFFF"/>
          <w:lang w:val="en-US"/>
        </w:rPr>
        <w:t xml:space="preserve">3-4 </w:t>
      </w:r>
      <w:r>
        <w:rPr>
          <w:b/>
          <w:color w:val="000000"/>
          <w:shd w:val="clear" w:color="auto" w:fill="FFFFFF"/>
          <w:lang w:val="en-US"/>
        </w:rPr>
        <w:t>April</w:t>
      </w:r>
      <w:r w:rsidRPr="00C905D3">
        <w:rPr>
          <w:b/>
          <w:color w:val="000000"/>
          <w:shd w:val="clear" w:color="auto" w:fill="FFFFFF"/>
          <w:lang w:val="en-US"/>
        </w:rPr>
        <w:t xml:space="preserve"> 2018 </w:t>
      </w:r>
    </w:p>
    <w:p w:rsidR="00BE4786" w:rsidRDefault="00BE4786" w:rsidP="00BE4786">
      <w:pPr>
        <w:jc w:val="center"/>
        <w:rPr>
          <w:b/>
          <w:caps/>
          <w:lang w:val="kk-KZ"/>
        </w:rPr>
      </w:pPr>
      <w:r w:rsidRPr="006643C2">
        <w:rPr>
          <w:b/>
          <w:lang w:val="kk-KZ"/>
        </w:rPr>
        <w:t xml:space="preserve">V </w:t>
      </w:r>
      <w:r w:rsidR="00EE309B" w:rsidRPr="00EE309B">
        <w:rPr>
          <w:b/>
          <w:lang w:val="kk-KZ"/>
        </w:rPr>
        <w:t>International forum “Al-Farabi and the present”</w:t>
      </w:r>
    </w:p>
    <w:p w:rsidR="00BE4786" w:rsidRPr="00EE309B" w:rsidRDefault="00EE309B" w:rsidP="00BE4786">
      <w:pPr>
        <w:jc w:val="both"/>
        <w:rPr>
          <w:b/>
          <w:lang w:val="en-US"/>
        </w:rPr>
      </w:pPr>
      <w:r>
        <w:rPr>
          <w:b/>
          <w:lang w:val="en-US"/>
        </w:rPr>
        <w:t>Major</w:t>
      </w:r>
      <w:r w:rsidRPr="00EE309B">
        <w:rPr>
          <w:b/>
          <w:lang w:val="en-US"/>
        </w:rPr>
        <w:t xml:space="preserve"> </w:t>
      </w:r>
      <w:r>
        <w:rPr>
          <w:b/>
          <w:lang w:val="en-US"/>
        </w:rPr>
        <w:t>focus</w:t>
      </w:r>
      <w:r w:rsidRPr="00EE309B">
        <w:rPr>
          <w:b/>
          <w:lang w:val="en-US"/>
        </w:rPr>
        <w:t xml:space="preserve"> </w:t>
      </w:r>
      <w:r>
        <w:rPr>
          <w:b/>
          <w:lang w:val="en-US"/>
        </w:rPr>
        <w:t>of</w:t>
      </w:r>
      <w:r w:rsidRPr="00EE309B">
        <w:rPr>
          <w:b/>
          <w:lang w:val="en-US"/>
        </w:rPr>
        <w:t xml:space="preserve"> </w:t>
      </w:r>
      <w:r>
        <w:rPr>
          <w:b/>
          <w:lang w:val="en-US"/>
        </w:rPr>
        <w:t>the</w:t>
      </w:r>
      <w:r w:rsidRPr="00EE309B">
        <w:rPr>
          <w:b/>
          <w:lang w:val="en-US"/>
        </w:rPr>
        <w:t xml:space="preserve"> </w:t>
      </w:r>
      <w:r>
        <w:rPr>
          <w:b/>
          <w:lang w:val="en-US"/>
        </w:rPr>
        <w:t>Forum</w:t>
      </w:r>
      <w:r w:rsidRPr="00EE309B">
        <w:rPr>
          <w:b/>
          <w:lang w:val="en-US"/>
        </w:rPr>
        <w:t>:</w:t>
      </w:r>
    </w:p>
    <w:p w:rsidR="00573746" w:rsidRPr="00CB30A8" w:rsidRDefault="00EE309B" w:rsidP="00EE309B">
      <w:pPr>
        <w:numPr>
          <w:ilvl w:val="0"/>
          <w:numId w:val="2"/>
        </w:numPr>
        <w:jc w:val="both"/>
        <w:rPr>
          <w:lang w:val="en-US"/>
        </w:rPr>
      </w:pPr>
      <w:proofErr w:type="spellStart"/>
      <w:r>
        <w:rPr>
          <w:lang w:val="en-US"/>
        </w:rPr>
        <w:t>R</w:t>
      </w:r>
      <w:r w:rsidRPr="00CB30A8">
        <w:rPr>
          <w:lang w:val="en-US"/>
        </w:rPr>
        <w:t>ý</w:t>
      </w:r>
      <w:r>
        <w:rPr>
          <w:lang w:val="en-US"/>
        </w:rPr>
        <w:t>hani</w:t>
      </w:r>
      <w:proofErr w:type="spellEnd"/>
      <w:r w:rsidRPr="00CB30A8">
        <w:rPr>
          <w:lang w:val="en-US"/>
        </w:rPr>
        <w:t xml:space="preserve"> </w:t>
      </w:r>
      <w:proofErr w:type="spellStart"/>
      <w:r>
        <w:rPr>
          <w:lang w:val="en-US"/>
        </w:rPr>
        <w:t>Jan</w:t>
      </w:r>
      <w:r w:rsidRPr="00CB30A8">
        <w:rPr>
          <w:lang w:val="en-US"/>
        </w:rPr>
        <w:t>ǵ</w:t>
      </w:r>
      <w:r>
        <w:rPr>
          <w:lang w:val="en-US"/>
        </w:rPr>
        <w:t>yr</w:t>
      </w:r>
      <w:r w:rsidRPr="00CB30A8">
        <w:rPr>
          <w:lang w:val="en-US"/>
        </w:rPr>
        <w:t>ý</w:t>
      </w:r>
      <w:proofErr w:type="spellEnd"/>
      <w:r w:rsidR="00573746" w:rsidRPr="00CB30A8">
        <w:rPr>
          <w:lang w:val="en-US"/>
        </w:rPr>
        <w:t xml:space="preserve">: </w:t>
      </w:r>
      <w:r w:rsidR="00CB30A8">
        <w:rPr>
          <w:lang w:val="en-US"/>
        </w:rPr>
        <w:t>preservation and development of the national code</w:t>
      </w:r>
    </w:p>
    <w:p w:rsidR="00CB30A8" w:rsidRPr="00CB30A8" w:rsidRDefault="00CB30A8" w:rsidP="00BC07A8">
      <w:pPr>
        <w:numPr>
          <w:ilvl w:val="0"/>
          <w:numId w:val="2"/>
        </w:numPr>
        <w:jc w:val="both"/>
        <w:rPr>
          <w:caps/>
          <w:lang w:val="en-US"/>
        </w:rPr>
      </w:pPr>
      <w:r>
        <w:rPr>
          <w:lang w:val="en-US"/>
        </w:rPr>
        <w:t>“S</w:t>
      </w:r>
      <w:r w:rsidRPr="00CB30A8">
        <w:rPr>
          <w:lang w:val="en-US"/>
        </w:rPr>
        <w:t>mart” society</w:t>
      </w:r>
      <w:r>
        <w:rPr>
          <w:lang w:val="en-US"/>
        </w:rPr>
        <w:t xml:space="preserve"> formation</w:t>
      </w:r>
      <w:r w:rsidRPr="00CB30A8">
        <w:rPr>
          <w:lang w:val="en-US"/>
        </w:rPr>
        <w:t xml:space="preserve"> – mission of the University 4.0 </w:t>
      </w:r>
    </w:p>
    <w:p w:rsidR="006E6306" w:rsidRDefault="00CB30A8" w:rsidP="006E6306">
      <w:pPr>
        <w:numPr>
          <w:ilvl w:val="0"/>
          <w:numId w:val="2"/>
        </w:numPr>
        <w:jc w:val="both"/>
        <w:rPr>
          <w:caps/>
          <w:lang w:val="en-US"/>
        </w:rPr>
      </w:pPr>
      <w:r>
        <w:rPr>
          <w:lang w:val="en-US"/>
        </w:rPr>
        <w:t>Classification of the al-</w:t>
      </w:r>
      <w:proofErr w:type="spellStart"/>
      <w:r>
        <w:rPr>
          <w:lang w:val="en-US"/>
        </w:rPr>
        <w:t>Farabi</w:t>
      </w:r>
      <w:proofErr w:type="spellEnd"/>
      <w:r>
        <w:rPr>
          <w:lang w:val="en-US"/>
        </w:rPr>
        <w:t xml:space="preserve"> sciences and actual problems of modern natural science </w:t>
      </w:r>
    </w:p>
    <w:p w:rsidR="006E6306" w:rsidRPr="006E6306" w:rsidRDefault="00CB30A8" w:rsidP="006E6306">
      <w:pPr>
        <w:numPr>
          <w:ilvl w:val="0"/>
          <w:numId w:val="2"/>
        </w:numPr>
        <w:jc w:val="both"/>
        <w:rPr>
          <w:caps/>
          <w:lang w:val="en-US"/>
        </w:rPr>
      </w:pPr>
      <w:r w:rsidRPr="006E6306">
        <w:rPr>
          <w:lang w:val="en-US"/>
        </w:rPr>
        <w:t>Innovative potential of the 21</w:t>
      </w:r>
      <w:r w:rsidRPr="006E6306">
        <w:rPr>
          <w:vertAlign w:val="superscript"/>
          <w:lang w:val="en-US"/>
        </w:rPr>
        <w:t>st</w:t>
      </w:r>
      <w:r w:rsidRPr="006E6306">
        <w:rPr>
          <w:lang w:val="en-US"/>
        </w:rPr>
        <w:t xml:space="preserve"> century and sustainable development issues </w:t>
      </w:r>
    </w:p>
    <w:p w:rsidR="00BE4786" w:rsidRPr="006E6306" w:rsidRDefault="006E6306" w:rsidP="006E6306">
      <w:pPr>
        <w:numPr>
          <w:ilvl w:val="0"/>
          <w:numId w:val="2"/>
        </w:numPr>
        <w:jc w:val="both"/>
        <w:rPr>
          <w:caps/>
          <w:lang w:val="en-US"/>
        </w:rPr>
      </w:pPr>
      <w:r w:rsidRPr="006E6306">
        <w:rPr>
          <w:lang w:val="en-US"/>
        </w:rPr>
        <w:t xml:space="preserve">Scientometrics </w:t>
      </w:r>
      <w:r>
        <w:rPr>
          <w:lang w:val="en-US"/>
        </w:rPr>
        <w:t>and</w:t>
      </w:r>
      <w:r w:rsidRPr="006E6306">
        <w:rPr>
          <w:lang w:val="en-US"/>
        </w:rPr>
        <w:t xml:space="preserve"> </w:t>
      </w:r>
      <w:r>
        <w:rPr>
          <w:lang w:val="en-US"/>
        </w:rPr>
        <w:t>management of scientific and technological development of society</w:t>
      </w:r>
      <w:r w:rsidRPr="006E6306">
        <w:rPr>
          <w:caps/>
          <w:lang w:val="en-US"/>
        </w:rPr>
        <w:t xml:space="preserve"> </w:t>
      </w:r>
    </w:p>
    <w:p w:rsidR="00BE4786" w:rsidRPr="006E6306" w:rsidRDefault="006E6306" w:rsidP="00BE4786">
      <w:pPr>
        <w:numPr>
          <w:ilvl w:val="0"/>
          <w:numId w:val="2"/>
        </w:numPr>
        <w:jc w:val="both"/>
        <w:rPr>
          <w:caps/>
          <w:lang w:val="en-US"/>
        </w:rPr>
      </w:pPr>
      <w:r>
        <w:rPr>
          <w:lang w:val="en-US"/>
        </w:rPr>
        <w:t>Human</w:t>
      </w:r>
      <w:r w:rsidRPr="006E6306">
        <w:rPr>
          <w:caps/>
          <w:lang w:val="en-US"/>
        </w:rPr>
        <w:t xml:space="preserve"> </w:t>
      </w:r>
      <w:r>
        <w:rPr>
          <w:lang w:val="en-US"/>
        </w:rPr>
        <w:t>capital</w:t>
      </w:r>
      <w:r w:rsidRPr="006E6306">
        <w:rPr>
          <w:caps/>
          <w:lang w:val="en-US"/>
        </w:rPr>
        <w:t xml:space="preserve"> </w:t>
      </w:r>
      <w:r>
        <w:rPr>
          <w:lang w:val="en-US"/>
        </w:rPr>
        <w:t>as</w:t>
      </w:r>
      <w:r w:rsidRPr="006E6306">
        <w:rPr>
          <w:caps/>
          <w:lang w:val="en-US"/>
        </w:rPr>
        <w:t xml:space="preserve"> </w:t>
      </w:r>
      <w:r>
        <w:rPr>
          <w:lang w:val="en-US"/>
        </w:rPr>
        <w:t>the</w:t>
      </w:r>
      <w:r w:rsidRPr="006E6306">
        <w:rPr>
          <w:caps/>
          <w:lang w:val="en-US"/>
        </w:rPr>
        <w:t xml:space="preserve"> </w:t>
      </w:r>
      <w:r>
        <w:rPr>
          <w:lang w:val="en-US"/>
        </w:rPr>
        <w:t>basis</w:t>
      </w:r>
      <w:r w:rsidRPr="006E6306">
        <w:rPr>
          <w:caps/>
          <w:lang w:val="en-US"/>
        </w:rPr>
        <w:t xml:space="preserve"> </w:t>
      </w:r>
      <w:r>
        <w:rPr>
          <w:lang w:val="en-US"/>
        </w:rPr>
        <w:t>of</w:t>
      </w:r>
      <w:r w:rsidRPr="006E6306">
        <w:rPr>
          <w:caps/>
          <w:lang w:val="en-US"/>
        </w:rPr>
        <w:t xml:space="preserve"> </w:t>
      </w:r>
      <w:r>
        <w:rPr>
          <w:lang w:val="en-US"/>
        </w:rPr>
        <w:t>the</w:t>
      </w:r>
      <w:r w:rsidRPr="006E6306">
        <w:rPr>
          <w:caps/>
          <w:lang w:val="en-US"/>
        </w:rPr>
        <w:t xml:space="preserve"> </w:t>
      </w:r>
      <w:r>
        <w:rPr>
          <w:lang w:val="en-US"/>
        </w:rPr>
        <w:t>nation</w:t>
      </w:r>
      <w:r w:rsidRPr="006E6306">
        <w:rPr>
          <w:caps/>
          <w:lang w:val="en-US"/>
        </w:rPr>
        <w:t>’</w:t>
      </w:r>
      <w:r>
        <w:rPr>
          <w:lang w:val="en-US"/>
        </w:rPr>
        <w:t>s intellectual capacity</w:t>
      </w:r>
      <w:r w:rsidRPr="006E6306">
        <w:rPr>
          <w:caps/>
          <w:lang w:val="en-US"/>
        </w:rPr>
        <w:t xml:space="preserve"> </w:t>
      </w:r>
    </w:p>
    <w:p w:rsidR="00BE4786" w:rsidRPr="00C905D3" w:rsidRDefault="006E6306" w:rsidP="00BE4786">
      <w:pPr>
        <w:rPr>
          <w:bCs/>
          <w:lang w:val="en-US"/>
        </w:rPr>
      </w:pPr>
      <w:r>
        <w:rPr>
          <w:b/>
          <w:lang w:val="en-US"/>
        </w:rPr>
        <w:t>Venue</w:t>
      </w:r>
      <w:r w:rsidR="00BE4786" w:rsidRPr="00C905D3">
        <w:rPr>
          <w:b/>
          <w:lang w:val="en-US"/>
        </w:rPr>
        <w:t xml:space="preserve">: </w:t>
      </w:r>
      <w:r>
        <w:rPr>
          <w:lang w:val="en-US"/>
        </w:rPr>
        <w:t>Al</w:t>
      </w:r>
      <w:r w:rsidRPr="00C905D3">
        <w:rPr>
          <w:lang w:val="en-US"/>
        </w:rPr>
        <w:t>-</w:t>
      </w:r>
      <w:proofErr w:type="spellStart"/>
      <w:r>
        <w:rPr>
          <w:lang w:val="en-US"/>
        </w:rPr>
        <w:t>Farabi</w:t>
      </w:r>
      <w:proofErr w:type="spellEnd"/>
      <w:r w:rsidRPr="00C905D3">
        <w:rPr>
          <w:lang w:val="en-US"/>
        </w:rPr>
        <w:t xml:space="preserve"> </w:t>
      </w:r>
      <w:r>
        <w:rPr>
          <w:lang w:val="en-US"/>
        </w:rPr>
        <w:t>Library</w:t>
      </w:r>
    </w:p>
    <w:p w:rsidR="00BE4786" w:rsidRPr="001B437B" w:rsidRDefault="006E6306" w:rsidP="00BE4786">
      <w:pPr>
        <w:contextualSpacing/>
        <w:jc w:val="both"/>
        <w:rPr>
          <w:bCs/>
          <w:lang w:val="kk-KZ"/>
        </w:rPr>
      </w:pPr>
      <w:r>
        <w:rPr>
          <w:b/>
          <w:lang w:val="en-US"/>
        </w:rPr>
        <w:t>Organizers</w:t>
      </w:r>
      <w:r w:rsidR="00BE4786" w:rsidRPr="002154BF">
        <w:rPr>
          <w:b/>
          <w:lang w:val="kk-KZ"/>
        </w:rPr>
        <w:t>:</w:t>
      </w:r>
      <w:r w:rsidR="00BE4786">
        <w:rPr>
          <w:b/>
          <w:lang w:val="kk-KZ"/>
        </w:rPr>
        <w:t xml:space="preserve"> </w:t>
      </w:r>
      <w:r w:rsidRPr="006E6306">
        <w:rPr>
          <w:lang w:val="en-US"/>
        </w:rPr>
        <w:t>Al-</w:t>
      </w:r>
      <w:proofErr w:type="spellStart"/>
      <w:r w:rsidRPr="006E6306">
        <w:rPr>
          <w:lang w:val="en-US"/>
        </w:rPr>
        <w:t>Farabi</w:t>
      </w:r>
      <w:proofErr w:type="spellEnd"/>
      <w:r w:rsidRPr="006E6306">
        <w:rPr>
          <w:lang w:val="en-US"/>
        </w:rPr>
        <w:t xml:space="preserve"> Kazakh National University</w:t>
      </w:r>
      <w:r w:rsidR="00BE4786" w:rsidRPr="006E6306">
        <w:rPr>
          <w:lang w:val="en-US"/>
        </w:rPr>
        <w:t xml:space="preserve">. </w:t>
      </w:r>
      <w:r w:rsidRPr="006E6306">
        <w:rPr>
          <w:lang w:val="en-US"/>
        </w:rPr>
        <w:t>Faculty of Philosophy and Political Science</w:t>
      </w:r>
      <w:r w:rsidR="00BE4786" w:rsidRPr="006E6306">
        <w:rPr>
          <w:lang w:val="en-US"/>
        </w:rPr>
        <w:t xml:space="preserve">. </w:t>
      </w:r>
      <w:proofErr w:type="spellStart"/>
      <w:r>
        <w:rPr>
          <w:lang w:val="en-US"/>
        </w:rPr>
        <w:t>Meirbaev</w:t>
      </w:r>
      <w:proofErr w:type="spellEnd"/>
      <w:r>
        <w:rPr>
          <w:lang w:val="en-US"/>
        </w:rPr>
        <w:t xml:space="preserve"> </w:t>
      </w:r>
      <w:proofErr w:type="spellStart"/>
      <w:r>
        <w:rPr>
          <w:lang w:val="en-US"/>
        </w:rPr>
        <w:t>Bekjan</w:t>
      </w:r>
      <w:proofErr w:type="spellEnd"/>
      <w:r>
        <w:rPr>
          <w:lang w:val="en-US"/>
        </w:rPr>
        <w:t xml:space="preserve"> </w:t>
      </w:r>
      <w:proofErr w:type="spellStart"/>
      <w:r>
        <w:rPr>
          <w:lang w:val="en-US"/>
        </w:rPr>
        <w:t>Berikbaevich</w:t>
      </w:r>
      <w:proofErr w:type="spellEnd"/>
      <w:r w:rsidR="00BE4786" w:rsidRPr="00C905D3">
        <w:rPr>
          <w:lang w:val="en-US"/>
        </w:rPr>
        <w:t xml:space="preserve">, </w:t>
      </w:r>
      <w:r>
        <w:rPr>
          <w:lang w:val="en-US"/>
        </w:rPr>
        <w:t>tel</w:t>
      </w:r>
      <w:r w:rsidR="00BE4786" w:rsidRPr="00C905D3">
        <w:rPr>
          <w:lang w:val="en-US"/>
        </w:rPr>
        <w:t xml:space="preserve">. </w:t>
      </w:r>
      <w:r w:rsidR="00D46D1E" w:rsidRPr="00692E61">
        <w:rPr>
          <w:lang w:val="kk-KZ"/>
        </w:rPr>
        <w:t>8</w:t>
      </w:r>
      <w:r w:rsidR="00D46D1E">
        <w:rPr>
          <w:lang w:val="kk-KZ"/>
        </w:rPr>
        <w:t>(</w:t>
      </w:r>
      <w:r w:rsidR="00D46D1E" w:rsidRPr="00692E61">
        <w:rPr>
          <w:lang w:val="kk-KZ"/>
        </w:rPr>
        <w:t>727)</w:t>
      </w:r>
      <w:r w:rsidR="00BE4786" w:rsidRPr="00C905D3">
        <w:rPr>
          <w:lang w:val="en-US"/>
        </w:rPr>
        <w:t>2925717 (</w:t>
      </w:r>
      <w:r>
        <w:rPr>
          <w:lang w:val="en-US"/>
        </w:rPr>
        <w:t>in</w:t>
      </w:r>
      <w:r w:rsidR="00D46D1E" w:rsidRPr="00C905D3">
        <w:rPr>
          <w:lang w:val="en-US"/>
        </w:rPr>
        <w:t>.</w:t>
      </w:r>
      <w:r w:rsidR="00BE4786" w:rsidRPr="00C905D3">
        <w:rPr>
          <w:lang w:val="en-US"/>
        </w:rPr>
        <w:t>2182</w:t>
      </w:r>
      <w:r w:rsidR="00D46D1E" w:rsidRPr="00C905D3">
        <w:rPr>
          <w:lang w:val="en-US"/>
        </w:rPr>
        <w:t>)</w:t>
      </w:r>
      <w:r w:rsidR="00BE4786" w:rsidRPr="00C905D3">
        <w:rPr>
          <w:lang w:val="en-US"/>
        </w:rPr>
        <w:t>, 8707395</w:t>
      </w:r>
      <w:r w:rsidR="00D46D1E" w:rsidRPr="00C905D3">
        <w:rPr>
          <w:lang w:val="en-US"/>
        </w:rPr>
        <w:t>9</w:t>
      </w:r>
      <w:r w:rsidR="00BE4786" w:rsidRPr="00C905D3">
        <w:rPr>
          <w:lang w:val="en-US"/>
        </w:rPr>
        <w:t>894,</w:t>
      </w:r>
      <w:r w:rsidR="00DF56AD" w:rsidRPr="00C905D3">
        <w:rPr>
          <w:lang w:val="en-US"/>
        </w:rPr>
        <w:t xml:space="preserve"> </w:t>
      </w:r>
      <w:r w:rsidR="00BE4786" w:rsidRPr="00C905D3">
        <w:rPr>
          <w:lang w:val="en-US"/>
        </w:rPr>
        <w:t>87012721704.</w:t>
      </w:r>
      <w:r w:rsidR="00DF56AD" w:rsidRPr="00C905D3">
        <w:rPr>
          <w:lang w:val="en-US"/>
        </w:rPr>
        <w:t xml:space="preserve"> </w:t>
      </w:r>
      <w:hyperlink r:id="rId9" w:history="1">
        <w:r w:rsidR="00DF56AD" w:rsidRPr="00C905D3">
          <w:rPr>
            <w:rStyle w:val="a8"/>
            <w:lang w:val="en-US"/>
          </w:rPr>
          <w:t>Bekshan.Meirbaev@kaznu.kz</w:t>
        </w:r>
      </w:hyperlink>
    </w:p>
    <w:p w:rsidR="00D46D1E" w:rsidRPr="00C905D3" w:rsidRDefault="00D46D1E" w:rsidP="00BE4786">
      <w:pPr>
        <w:contextualSpacing/>
        <w:jc w:val="center"/>
        <w:rPr>
          <w:rFonts w:eastAsia="+mn-ea"/>
          <w:b/>
          <w:color w:val="000000"/>
          <w:kern w:val="24"/>
          <w:lang w:val="en-US"/>
        </w:rPr>
      </w:pPr>
    </w:p>
    <w:p w:rsidR="00BE4786" w:rsidRPr="000B4D69" w:rsidRDefault="000B4D69" w:rsidP="00BE4786">
      <w:pPr>
        <w:contextualSpacing/>
        <w:jc w:val="center"/>
        <w:rPr>
          <w:rFonts w:eastAsia="+mn-ea"/>
          <w:color w:val="000000"/>
          <w:kern w:val="24"/>
          <w:lang w:val="en-US"/>
        </w:rPr>
      </w:pPr>
      <w:r w:rsidRPr="000B4D69">
        <w:rPr>
          <w:rFonts w:eastAsia="+mn-ea"/>
          <w:b/>
          <w:color w:val="000000"/>
          <w:kern w:val="24"/>
          <w:lang w:val="en-US"/>
        </w:rPr>
        <w:t xml:space="preserve">4 </w:t>
      </w:r>
      <w:r w:rsidR="00C678E7">
        <w:rPr>
          <w:rFonts w:eastAsia="+mn-ea"/>
          <w:b/>
          <w:color w:val="000000"/>
          <w:kern w:val="24"/>
          <w:lang w:val="en-US"/>
        </w:rPr>
        <w:t>April</w:t>
      </w:r>
      <w:r w:rsidRPr="000B4D69">
        <w:rPr>
          <w:rFonts w:eastAsia="+mn-ea"/>
          <w:b/>
          <w:color w:val="000000"/>
          <w:kern w:val="24"/>
          <w:lang w:val="en-US"/>
        </w:rPr>
        <w:t xml:space="preserve"> </w:t>
      </w:r>
      <w:r w:rsidR="00BE4786" w:rsidRPr="000B4D69">
        <w:rPr>
          <w:rFonts w:eastAsia="+mn-ea"/>
          <w:b/>
          <w:color w:val="000000"/>
          <w:kern w:val="24"/>
          <w:lang w:val="en-US"/>
        </w:rPr>
        <w:t>2018</w:t>
      </w:r>
    </w:p>
    <w:p w:rsidR="000B4D69" w:rsidRDefault="000B4D69" w:rsidP="000B4D69">
      <w:pPr>
        <w:jc w:val="center"/>
        <w:rPr>
          <w:b/>
          <w:lang w:val="x-none" w:eastAsia="x-none"/>
        </w:rPr>
      </w:pPr>
      <w:proofErr w:type="spellStart"/>
      <w:r w:rsidRPr="000B4D69">
        <w:rPr>
          <w:b/>
          <w:lang w:val="x-none" w:eastAsia="x-none"/>
        </w:rPr>
        <w:t>International</w:t>
      </w:r>
      <w:proofErr w:type="spellEnd"/>
      <w:r w:rsidRPr="000B4D69">
        <w:rPr>
          <w:b/>
          <w:lang w:val="x-none" w:eastAsia="x-none"/>
        </w:rPr>
        <w:t xml:space="preserve"> </w:t>
      </w:r>
      <w:proofErr w:type="spellStart"/>
      <w:r w:rsidRPr="000B4D69">
        <w:rPr>
          <w:b/>
          <w:lang w:val="x-none" w:eastAsia="x-none"/>
        </w:rPr>
        <w:t>scientific</w:t>
      </w:r>
      <w:proofErr w:type="spellEnd"/>
      <w:r w:rsidRPr="000B4D69">
        <w:rPr>
          <w:b/>
          <w:lang w:val="x-none" w:eastAsia="x-none"/>
        </w:rPr>
        <w:t xml:space="preserve"> </w:t>
      </w:r>
      <w:proofErr w:type="spellStart"/>
      <w:r w:rsidRPr="000B4D69">
        <w:rPr>
          <w:b/>
          <w:lang w:val="x-none" w:eastAsia="x-none"/>
        </w:rPr>
        <w:t>and</w:t>
      </w:r>
      <w:proofErr w:type="spellEnd"/>
      <w:r w:rsidRPr="000B4D69">
        <w:rPr>
          <w:b/>
          <w:lang w:val="x-none" w:eastAsia="x-none"/>
        </w:rPr>
        <w:t xml:space="preserve"> </w:t>
      </w:r>
      <w:proofErr w:type="spellStart"/>
      <w:r w:rsidRPr="000B4D69">
        <w:rPr>
          <w:b/>
          <w:lang w:val="x-none" w:eastAsia="x-none"/>
        </w:rPr>
        <w:t>practical</w:t>
      </w:r>
      <w:proofErr w:type="spellEnd"/>
      <w:r w:rsidRPr="000B4D69">
        <w:rPr>
          <w:b/>
          <w:lang w:val="x-none" w:eastAsia="x-none"/>
        </w:rPr>
        <w:t xml:space="preserve"> </w:t>
      </w:r>
      <w:proofErr w:type="spellStart"/>
      <w:r w:rsidRPr="000B4D69">
        <w:rPr>
          <w:b/>
          <w:lang w:val="x-none" w:eastAsia="x-none"/>
        </w:rPr>
        <w:t>conference</w:t>
      </w:r>
      <w:proofErr w:type="spellEnd"/>
    </w:p>
    <w:p w:rsidR="000B4D69" w:rsidRDefault="000B4D69" w:rsidP="000B4D69">
      <w:pPr>
        <w:jc w:val="center"/>
        <w:rPr>
          <w:b/>
          <w:lang w:val="x-none" w:eastAsia="x-none"/>
        </w:rPr>
      </w:pPr>
      <w:proofErr w:type="spellStart"/>
      <w:r w:rsidRPr="000B4D69">
        <w:rPr>
          <w:b/>
          <w:lang w:val="x-none" w:eastAsia="x-none"/>
        </w:rPr>
        <w:t>of</w:t>
      </w:r>
      <w:proofErr w:type="spellEnd"/>
      <w:r w:rsidRPr="000B4D69">
        <w:rPr>
          <w:b/>
          <w:lang w:val="x-none" w:eastAsia="x-none"/>
        </w:rPr>
        <w:t xml:space="preserve"> </w:t>
      </w:r>
      <w:proofErr w:type="spellStart"/>
      <w:r w:rsidRPr="000B4D69">
        <w:rPr>
          <w:b/>
          <w:lang w:val="x-none" w:eastAsia="x-none"/>
        </w:rPr>
        <w:t>the</w:t>
      </w:r>
      <w:proofErr w:type="spellEnd"/>
      <w:r w:rsidRPr="000B4D69">
        <w:rPr>
          <w:b/>
          <w:lang w:val="x-none" w:eastAsia="x-none"/>
        </w:rPr>
        <w:t xml:space="preserve"> 25th </w:t>
      </w:r>
      <w:proofErr w:type="spellStart"/>
      <w:r w:rsidRPr="000B4D69">
        <w:rPr>
          <w:b/>
          <w:lang w:val="x-none" w:eastAsia="x-none"/>
        </w:rPr>
        <w:t>anniversary</w:t>
      </w:r>
      <w:proofErr w:type="spellEnd"/>
      <w:r w:rsidRPr="000B4D69">
        <w:rPr>
          <w:b/>
          <w:lang w:val="x-none" w:eastAsia="x-none"/>
        </w:rPr>
        <w:t xml:space="preserve"> </w:t>
      </w:r>
      <w:proofErr w:type="spellStart"/>
      <w:r w:rsidRPr="000B4D69">
        <w:rPr>
          <w:b/>
          <w:lang w:val="x-none" w:eastAsia="x-none"/>
        </w:rPr>
        <w:t>of</w:t>
      </w:r>
      <w:proofErr w:type="spellEnd"/>
      <w:r w:rsidRPr="000B4D69">
        <w:rPr>
          <w:b/>
          <w:lang w:val="x-none" w:eastAsia="x-none"/>
        </w:rPr>
        <w:t xml:space="preserve"> </w:t>
      </w:r>
      <w:proofErr w:type="spellStart"/>
      <w:r w:rsidRPr="000B4D69">
        <w:rPr>
          <w:b/>
          <w:lang w:val="x-none" w:eastAsia="x-none"/>
        </w:rPr>
        <w:t>diplomatic</w:t>
      </w:r>
      <w:proofErr w:type="spellEnd"/>
      <w:r w:rsidRPr="000B4D69">
        <w:rPr>
          <w:b/>
          <w:lang w:val="x-none" w:eastAsia="x-none"/>
        </w:rPr>
        <w:t xml:space="preserve"> </w:t>
      </w:r>
      <w:proofErr w:type="spellStart"/>
      <w:r w:rsidRPr="000B4D69">
        <w:rPr>
          <w:b/>
          <w:lang w:val="x-none" w:eastAsia="x-none"/>
        </w:rPr>
        <w:t>relations</w:t>
      </w:r>
      <w:proofErr w:type="spellEnd"/>
      <w:r w:rsidRPr="000B4D69">
        <w:rPr>
          <w:b/>
          <w:lang w:val="x-none" w:eastAsia="x-none"/>
        </w:rPr>
        <w:t xml:space="preserve"> </w:t>
      </w:r>
      <w:proofErr w:type="spellStart"/>
      <w:r w:rsidRPr="000B4D69">
        <w:rPr>
          <w:b/>
          <w:lang w:val="x-none" w:eastAsia="x-none"/>
        </w:rPr>
        <w:t>between</w:t>
      </w:r>
      <w:proofErr w:type="spellEnd"/>
      <w:r w:rsidRPr="000B4D69">
        <w:rPr>
          <w:b/>
          <w:lang w:val="x-none" w:eastAsia="x-none"/>
        </w:rPr>
        <w:t xml:space="preserve"> </w:t>
      </w:r>
      <w:proofErr w:type="spellStart"/>
      <w:r w:rsidRPr="000B4D69">
        <w:rPr>
          <w:b/>
          <w:lang w:val="x-none" w:eastAsia="x-none"/>
        </w:rPr>
        <w:t>the</w:t>
      </w:r>
      <w:proofErr w:type="spellEnd"/>
      <w:r w:rsidRPr="000B4D69">
        <w:rPr>
          <w:b/>
          <w:lang w:val="x-none" w:eastAsia="x-none"/>
        </w:rPr>
        <w:t xml:space="preserve"> </w:t>
      </w:r>
      <w:proofErr w:type="spellStart"/>
      <w:r w:rsidRPr="000B4D69">
        <w:rPr>
          <w:b/>
          <w:lang w:val="x-none" w:eastAsia="x-none"/>
        </w:rPr>
        <w:t>Republic</w:t>
      </w:r>
      <w:proofErr w:type="spellEnd"/>
      <w:r w:rsidRPr="000B4D69">
        <w:rPr>
          <w:b/>
          <w:lang w:val="x-none" w:eastAsia="x-none"/>
        </w:rPr>
        <w:t xml:space="preserve"> </w:t>
      </w:r>
      <w:proofErr w:type="spellStart"/>
      <w:r w:rsidRPr="000B4D69">
        <w:rPr>
          <w:b/>
          <w:lang w:val="x-none" w:eastAsia="x-none"/>
        </w:rPr>
        <w:t>of</w:t>
      </w:r>
      <w:proofErr w:type="spellEnd"/>
      <w:r w:rsidRPr="000B4D69">
        <w:rPr>
          <w:b/>
          <w:lang w:val="x-none" w:eastAsia="x-none"/>
        </w:rPr>
        <w:t xml:space="preserve"> </w:t>
      </w:r>
      <w:proofErr w:type="spellStart"/>
      <w:r w:rsidRPr="000B4D69">
        <w:rPr>
          <w:b/>
          <w:lang w:val="x-none" w:eastAsia="x-none"/>
        </w:rPr>
        <w:t>Kazakhstan</w:t>
      </w:r>
      <w:proofErr w:type="spellEnd"/>
      <w:r w:rsidRPr="000B4D69">
        <w:rPr>
          <w:b/>
          <w:lang w:val="x-none" w:eastAsia="x-none"/>
        </w:rPr>
        <w:t xml:space="preserve"> </w:t>
      </w:r>
      <w:proofErr w:type="spellStart"/>
      <w:r w:rsidRPr="000B4D69">
        <w:rPr>
          <w:b/>
          <w:lang w:val="x-none" w:eastAsia="x-none"/>
        </w:rPr>
        <w:t>and</w:t>
      </w:r>
      <w:proofErr w:type="spellEnd"/>
      <w:r w:rsidRPr="000B4D69">
        <w:rPr>
          <w:b/>
          <w:lang w:val="x-none" w:eastAsia="x-none"/>
        </w:rPr>
        <w:t xml:space="preserve"> </w:t>
      </w:r>
      <w:proofErr w:type="spellStart"/>
      <w:r w:rsidRPr="000B4D69">
        <w:rPr>
          <w:b/>
          <w:lang w:val="x-none" w:eastAsia="x-none"/>
        </w:rPr>
        <w:t>the</w:t>
      </w:r>
      <w:proofErr w:type="spellEnd"/>
      <w:r w:rsidRPr="000B4D69">
        <w:rPr>
          <w:b/>
          <w:lang w:val="x-none" w:eastAsia="x-none"/>
        </w:rPr>
        <w:t xml:space="preserve"> EU “</w:t>
      </w:r>
      <w:proofErr w:type="spellStart"/>
      <w:r w:rsidRPr="000B4D69">
        <w:rPr>
          <w:b/>
          <w:lang w:val="x-none" w:eastAsia="x-none"/>
        </w:rPr>
        <w:t>Cooperation</w:t>
      </w:r>
      <w:proofErr w:type="spellEnd"/>
      <w:r w:rsidRPr="000B4D69">
        <w:rPr>
          <w:b/>
          <w:lang w:val="x-none" w:eastAsia="x-none"/>
        </w:rPr>
        <w:t xml:space="preserve"> </w:t>
      </w:r>
      <w:proofErr w:type="spellStart"/>
      <w:r w:rsidRPr="000B4D69">
        <w:rPr>
          <w:b/>
          <w:lang w:val="x-none" w:eastAsia="x-none"/>
        </w:rPr>
        <w:t>of</w:t>
      </w:r>
      <w:proofErr w:type="spellEnd"/>
      <w:r w:rsidRPr="000B4D69">
        <w:rPr>
          <w:b/>
          <w:lang w:val="x-none" w:eastAsia="x-none"/>
        </w:rPr>
        <w:t xml:space="preserve"> </w:t>
      </w:r>
      <w:proofErr w:type="spellStart"/>
      <w:r w:rsidRPr="000B4D69">
        <w:rPr>
          <w:b/>
          <w:lang w:val="x-none" w:eastAsia="x-none"/>
        </w:rPr>
        <w:t>Kazakhstan</w:t>
      </w:r>
      <w:proofErr w:type="spellEnd"/>
      <w:r w:rsidRPr="000B4D69">
        <w:rPr>
          <w:b/>
          <w:lang w:val="x-none" w:eastAsia="x-none"/>
        </w:rPr>
        <w:t xml:space="preserve"> </w:t>
      </w:r>
      <w:proofErr w:type="spellStart"/>
      <w:r w:rsidRPr="000B4D69">
        <w:rPr>
          <w:b/>
          <w:lang w:val="x-none" w:eastAsia="x-none"/>
        </w:rPr>
        <w:t>and</w:t>
      </w:r>
      <w:proofErr w:type="spellEnd"/>
      <w:r w:rsidRPr="000B4D69">
        <w:rPr>
          <w:b/>
          <w:lang w:val="x-none" w:eastAsia="x-none"/>
        </w:rPr>
        <w:t xml:space="preserve"> </w:t>
      </w:r>
      <w:proofErr w:type="spellStart"/>
      <w:r w:rsidRPr="000B4D69">
        <w:rPr>
          <w:b/>
          <w:lang w:val="x-none" w:eastAsia="x-none"/>
        </w:rPr>
        <w:t>the</w:t>
      </w:r>
      <w:proofErr w:type="spellEnd"/>
      <w:r w:rsidRPr="000B4D69">
        <w:rPr>
          <w:b/>
          <w:lang w:val="x-none" w:eastAsia="x-none"/>
        </w:rPr>
        <w:t xml:space="preserve"> EU: </w:t>
      </w:r>
      <w:proofErr w:type="spellStart"/>
      <w:r w:rsidRPr="000B4D69">
        <w:rPr>
          <w:b/>
          <w:lang w:val="x-none" w:eastAsia="x-none"/>
        </w:rPr>
        <w:t>current</w:t>
      </w:r>
      <w:proofErr w:type="spellEnd"/>
      <w:r w:rsidRPr="000B4D69">
        <w:rPr>
          <w:b/>
          <w:lang w:val="x-none" w:eastAsia="x-none"/>
        </w:rPr>
        <w:t xml:space="preserve"> </w:t>
      </w:r>
      <w:proofErr w:type="spellStart"/>
      <w:r w:rsidRPr="000B4D69">
        <w:rPr>
          <w:b/>
          <w:lang w:val="x-none" w:eastAsia="x-none"/>
        </w:rPr>
        <w:t>trends</w:t>
      </w:r>
      <w:proofErr w:type="spellEnd"/>
      <w:r w:rsidRPr="000B4D69">
        <w:rPr>
          <w:b/>
          <w:lang w:val="x-none" w:eastAsia="x-none"/>
        </w:rPr>
        <w:t xml:space="preserve"> </w:t>
      </w:r>
      <w:proofErr w:type="spellStart"/>
      <w:r w:rsidRPr="000B4D69">
        <w:rPr>
          <w:b/>
          <w:lang w:val="x-none" w:eastAsia="x-none"/>
        </w:rPr>
        <w:t>and</w:t>
      </w:r>
      <w:proofErr w:type="spellEnd"/>
      <w:r w:rsidRPr="000B4D69">
        <w:rPr>
          <w:b/>
          <w:lang w:val="x-none" w:eastAsia="x-none"/>
        </w:rPr>
        <w:t xml:space="preserve"> </w:t>
      </w:r>
      <w:proofErr w:type="spellStart"/>
      <w:r w:rsidRPr="000B4D69">
        <w:rPr>
          <w:b/>
          <w:lang w:val="x-none" w:eastAsia="x-none"/>
        </w:rPr>
        <w:t>prospects</w:t>
      </w:r>
      <w:proofErr w:type="spellEnd"/>
      <w:r w:rsidRPr="000B4D69">
        <w:rPr>
          <w:b/>
          <w:lang w:val="x-none" w:eastAsia="x-none"/>
        </w:rPr>
        <w:t>”</w:t>
      </w:r>
    </w:p>
    <w:p w:rsidR="00104EF9" w:rsidRDefault="00104EF9" w:rsidP="00BE4786">
      <w:pPr>
        <w:rPr>
          <w:b/>
          <w:lang w:val="en-US"/>
        </w:rPr>
      </w:pPr>
    </w:p>
    <w:p w:rsidR="00BE4786" w:rsidRPr="002154BF" w:rsidRDefault="000B4D69" w:rsidP="00BE4786">
      <w:pPr>
        <w:rPr>
          <w:lang w:val="kk-KZ"/>
        </w:rPr>
      </w:pPr>
      <w:r>
        <w:rPr>
          <w:b/>
          <w:lang w:val="en-US"/>
        </w:rPr>
        <w:t>Venue</w:t>
      </w:r>
      <w:r w:rsidR="00BE4786" w:rsidRPr="000B4D69">
        <w:rPr>
          <w:b/>
          <w:lang w:val="en-US"/>
        </w:rPr>
        <w:t xml:space="preserve">: </w:t>
      </w:r>
      <w:r>
        <w:rPr>
          <w:lang w:val="en-US"/>
        </w:rPr>
        <w:t>Al</w:t>
      </w:r>
      <w:r w:rsidRPr="000B4D69">
        <w:rPr>
          <w:lang w:val="en-US"/>
        </w:rPr>
        <w:t>-</w:t>
      </w:r>
      <w:proofErr w:type="spellStart"/>
      <w:r>
        <w:rPr>
          <w:lang w:val="en-US"/>
        </w:rPr>
        <w:t>Farabi</w:t>
      </w:r>
      <w:proofErr w:type="spellEnd"/>
      <w:r w:rsidRPr="000B4D69">
        <w:rPr>
          <w:lang w:val="en-US"/>
        </w:rPr>
        <w:t xml:space="preserve"> </w:t>
      </w:r>
      <w:r>
        <w:rPr>
          <w:lang w:val="en-US"/>
        </w:rPr>
        <w:t>Library, 3</w:t>
      </w:r>
      <w:r w:rsidRPr="000B4D69">
        <w:rPr>
          <w:vertAlign w:val="superscript"/>
          <w:lang w:val="en-US"/>
        </w:rPr>
        <w:t>rd</w:t>
      </w:r>
      <w:r>
        <w:rPr>
          <w:lang w:val="en-US"/>
        </w:rPr>
        <w:t xml:space="preserve"> floor</w:t>
      </w:r>
    </w:p>
    <w:p w:rsidR="00BE4786" w:rsidRPr="00C905D3" w:rsidRDefault="000B4D69" w:rsidP="00BE4786">
      <w:pPr>
        <w:tabs>
          <w:tab w:val="left" w:pos="4473"/>
        </w:tabs>
        <w:jc w:val="both"/>
        <w:rPr>
          <w:lang w:val="en-US"/>
        </w:rPr>
      </w:pPr>
      <w:r>
        <w:rPr>
          <w:b/>
          <w:lang w:val="en-US"/>
        </w:rPr>
        <w:t>Organizers</w:t>
      </w:r>
      <w:r w:rsidR="00BE4786" w:rsidRPr="002154BF">
        <w:rPr>
          <w:b/>
          <w:lang w:val="kk-KZ"/>
        </w:rPr>
        <w:t xml:space="preserve">: </w:t>
      </w:r>
      <w:r w:rsidR="00104EF9" w:rsidRPr="006E6306">
        <w:rPr>
          <w:lang w:val="en-US"/>
        </w:rPr>
        <w:t>Al-</w:t>
      </w:r>
      <w:proofErr w:type="spellStart"/>
      <w:r w:rsidR="00104EF9" w:rsidRPr="006E6306">
        <w:rPr>
          <w:lang w:val="en-US"/>
        </w:rPr>
        <w:t>Farabi</w:t>
      </w:r>
      <w:proofErr w:type="spellEnd"/>
      <w:r w:rsidR="00104EF9" w:rsidRPr="006E6306">
        <w:rPr>
          <w:lang w:val="en-US"/>
        </w:rPr>
        <w:t xml:space="preserve"> Kazakh National University. </w:t>
      </w:r>
      <w:r w:rsidRPr="000B4D69">
        <w:rPr>
          <w:lang w:val="en-US"/>
        </w:rPr>
        <w:t>Faculty of International Relations</w:t>
      </w:r>
      <w:r w:rsidR="00BE4786" w:rsidRPr="000B4D69">
        <w:rPr>
          <w:lang w:val="en-US"/>
        </w:rPr>
        <w:t xml:space="preserve">. </w:t>
      </w:r>
      <w:r w:rsidRPr="000B4D69">
        <w:rPr>
          <w:lang w:val="en-US"/>
        </w:rPr>
        <w:t xml:space="preserve">European Information Center </w:t>
      </w:r>
      <w:r>
        <w:rPr>
          <w:lang w:val="en-US"/>
        </w:rPr>
        <w:t xml:space="preserve">Coordinator EIC </w:t>
      </w:r>
      <w:proofErr w:type="spellStart"/>
      <w:r>
        <w:rPr>
          <w:lang w:val="en-US"/>
        </w:rPr>
        <w:t>Baikushikova</w:t>
      </w:r>
      <w:proofErr w:type="spellEnd"/>
      <w:r w:rsidR="00BE4786" w:rsidRPr="000B4D69">
        <w:rPr>
          <w:lang w:val="en-US"/>
        </w:rPr>
        <w:t xml:space="preserve"> </w:t>
      </w:r>
      <w:proofErr w:type="spellStart"/>
      <w:r>
        <w:rPr>
          <w:lang w:val="en-US"/>
        </w:rPr>
        <w:t>Gulnar</w:t>
      </w:r>
      <w:proofErr w:type="spellEnd"/>
      <w:r w:rsidR="00BE4786" w:rsidRPr="000B4D69">
        <w:rPr>
          <w:lang w:val="en-US"/>
        </w:rPr>
        <w:t xml:space="preserve"> </w:t>
      </w:r>
      <w:proofErr w:type="spellStart"/>
      <w:r>
        <w:rPr>
          <w:lang w:val="en-US"/>
        </w:rPr>
        <w:t>Serikbaevna</w:t>
      </w:r>
      <w:proofErr w:type="spellEnd"/>
      <w:r w:rsidR="00BE4786" w:rsidRPr="000B4D69">
        <w:rPr>
          <w:lang w:val="en-US"/>
        </w:rPr>
        <w:t xml:space="preserve"> </w:t>
      </w:r>
      <w:r>
        <w:rPr>
          <w:lang w:val="en-US"/>
        </w:rPr>
        <w:t>tel</w:t>
      </w:r>
      <w:r w:rsidR="00BE4786" w:rsidRPr="000B4D69">
        <w:rPr>
          <w:lang w:val="en-US"/>
        </w:rPr>
        <w:t xml:space="preserve">. </w:t>
      </w:r>
      <w:r w:rsidR="00BE4786" w:rsidRPr="00C905D3">
        <w:rPr>
          <w:lang w:val="en-US"/>
        </w:rPr>
        <w:t xml:space="preserve">+7-701-949-2271. </w:t>
      </w:r>
      <w:hyperlink r:id="rId10" w:history="1">
        <w:r w:rsidR="00BE4786" w:rsidRPr="007C7AF9">
          <w:rPr>
            <w:rStyle w:val="a8"/>
            <w:color w:val="auto"/>
            <w:lang w:val="fr-FR"/>
          </w:rPr>
          <w:t>gulnara.baikushikova@gmail.com</w:t>
        </w:r>
      </w:hyperlink>
    </w:p>
    <w:p w:rsidR="00D46D1E" w:rsidRPr="00C905D3" w:rsidRDefault="00D46D1E" w:rsidP="00BE4786">
      <w:pPr>
        <w:pStyle w:val="Default"/>
        <w:jc w:val="center"/>
        <w:rPr>
          <w:b/>
          <w:lang w:val="en-US"/>
        </w:rPr>
      </w:pPr>
    </w:p>
    <w:p w:rsidR="00EE3F4A" w:rsidRPr="00C905D3" w:rsidRDefault="00BE4786" w:rsidP="00EE3F4A">
      <w:pPr>
        <w:contextualSpacing/>
        <w:jc w:val="center"/>
        <w:rPr>
          <w:rFonts w:eastAsia="+mn-ea"/>
          <w:color w:val="000000"/>
          <w:kern w:val="24"/>
          <w:lang w:val="en-US"/>
        </w:rPr>
      </w:pPr>
      <w:r w:rsidRPr="00C905D3">
        <w:rPr>
          <w:b/>
          <w:lang w:val="en-US"/>
        </w:rPr>
        <w:t xml:space="preserve">5–6 </w:t>
      </w:r>
      <w:r w:rsidR="00EE3F4A">
        <w:rPr>
          <w:rFonts w:eastAsia="+mn-ea"/>
          <w:b/>
          <w:color w:val="000000"/>
          <w:kern w:val="24"/>
          <w:lang w:val="en-US"/>
        </w:rPr>
        <w:t>April</w:t>
      </w:r>
      <w:r w:rsidR="00EE3F4A" w:rsidRPr="00C905D3">
        <w:rPr>
          <w:rFonts w:eastAsia="+mn-ea"/>
          <w:b/>
          <w:color w:val="000000"/>
          <w:kern w:val="24"/>
          <w:lang w:val="en-US"/>
        </w:rPr>
        <w:t xml:space="preserve"> 2018</w:t>
      </w:r>
    </w:p>
    <w:p w:rsidR="00EE3F4A" w:rsidRDefault="00EE3F4A" w:rsidP="00EE3F4A">
      <w:pPr>
        <w:jc w:val="center"/>
        <w:rPr>
          <w:b/>
          <w:lang w:val="kk-KZ"/>
        </w:rPr>
      </w:pPr>
      <w:r w:rsidRPr="00EE3F4A">
        <w:rPr>
          <w:b/>
          <w:lang w:val="kk-KZ"/>
        </w:rPr>
        <w:t xml:space="preserve">“Language, Intercultural Communication and National Identity: A look into the Future” </w:t>
      </w:r>
    </w:p>
    <w:p w:rsidR="00EE3F4A" w:rsidRPr="00EE3F4A" w:rsidRDefault="00EE3F4A" w:rsidP="00EE3F4A">
      <w:pPr>
        <w:jc w:val="center"/>
        <w:rPr>
          <w:b/>
          <w:lang w:val="kk-KZ"/>
        </w:rPr>
      </w:pPr>
      <w:r w:rsidRPr="00EE3F4A">
        <w:rPr>
          <w:b/>
          <w:lang w:val="kk-KZ"/>
        </w:rPr>
        <w:t>(Annual XXI International Conference of Akhanov Readings)</w:t>
      </w:r>
    </w:p>
    <w:p w:rsidR="00104EF9" w:rsidRDefault="00104EF9" w:rsidP="00844F85">
      <w:pPr>
        <w:jc w:val="both"/>
        <w:rPr>
          <w:b/>
          <w:lang w:val="en-US"/>
        </w:rPr>
      </w:pPr>
    </w:p>
    <w:p w:rsidR="00BE4786" w:rsidRPr="00570ED6" w:rsidRDefault="00EE3F4A" w:rsidP="00844F85">
      <w:pPr>
        <w:jc w:val="both"/>
        <w:rPr>
          <w:lang w:val="kk-KZ"/>
        </w:rPr>
      </w:pPr>
      <w:r>
        <w:rPr>
          <w:b/>
          <w:lang w:val="en-US"/>
        </w:rPr>
        <w:t>Venue</w:t>
      </w:r>
      <w:r w:rsidRPr="00EE3F4A">
        <w:rPr>
          <w:b/>
          <w:lang w:val="en-US"/>
        </w:rPr>
        <w:t xml:space="preserve">: </w:t>
      </w:r>
      <w:r>
        <w:rPr>
          <w:lang w:val="en-US"/>
        </w:rPr>
        <w:t>Al</w:t>
      </w:r>
      <w:r w:rsidRPr="000B4D69">
        <w:rPr>
          <w:lang w:val="en-US"/>
        </w:rPr>
        <w:t>-</w:t>
      </w:r>
      <w:proofErr w:type="spellStart"/>
      <w:r>
        <w:rPr>
          <w:lang w:val="en-US"/>
        </w:rPr>
        <w:t>Farabi</w:t>
      </w:r>
      <w:proofErr w:type="spellEnd"/>
      <w:r w:rsidRPr="000B4D69">
        <w:rPr>
          <w:lang w:val="en-US"/>
        </w:rPr>
        <w:t xml:space="preserve"> </w:t>
      </w:r>
      <w:r>
        <w:rPr>
          <w:lang w:val="en-US"/>
        </w:rPr>
        <w:t>Library, 4</w:t>
      </w:r>
      <w:r w:rsidRPr="00EE3F4A">
        <w:rPr>
          <w:vertAlign w:val="superscript"/>
          <w:lang w:val="en-US"/>
        </w:rPr>
        <w:t>th</w:t>
      </w:r>
      <w:r>
        <w:rPr>
          <w:lang w:val="en-US"/>
        </w:rPr>
        <w:t xml:space="preserve"> floor</w:t>
      </w:r>
    </w:p>
    <w:p w:rsidR="00BE4786" w:rsidRPr="00EE3F4A" w:rsidRDefault="00EE3F4A" w:rsidP="00D46D1E">
      <w:pPr>
        <w:jc w:val="both"/>
        <w:rPr>
          <w:shd w:val="clear" w:color="auto" w:fill="FFFFFF"/>
          <w:lang w:val="en-US"/>
        </w:rPr>
      </w:pPr>
      <w:r>
        <w:rPr>
          <w:b/>
          <w:lang w:val="en-US"/>
        </w:rPr>
        <w:t>Organizers</w:t>
      </w:r>
      <w:r w:rsidRPr="002154BF">
        <w:rPr>
          <w:b/>
          <w:lang w:val="kk-KZ"/>
        </w:rPr>
        <w:t>:</w:t>
      </w:r>
      <w:r w:rsidR="00BE4786" w:rsidRPr="00EE3F4A">
        <w:rPr>
          <w:bCs/>
          <w:shd w:val="clear" w:color="auto" w:fill="FFFFFF"/>
          <w:lang w:val="en-US"/>
        </w:rPr>
        <w:t xml:space="preserve"> </w:t>
      </w:r>
      <w:r w:rsidR="00104EF9" w:rsidRPr="006E6306">
        <w:rPr>
          <w:lang w:val="en-US"/>
        </w:rPr>
        <w:t>Al-</w:t>
      </w:r>
      <w:proofErr w:type="spellStart"/>
      <w:r w:rsidR="00104EF9" w:rsidRPr="006E6306">
        <w:rPr>
          <w:lang w:val="en-US"/>
        </w:rPr>
        <w:t>Farabi</w:t>
      </w:r>
      <w:proofErr w:type="spellEnd"/>
      <w:r w:rsidR="00104EF9" w:rsidRPr="006E6306">
        <w:rPr>
          <w:lang w:val="en-US"/>
        </w:rPr>
        <w:t xml:space="preserve"> Kazakh National University. </w:t>
      </w:r>
      <w:r w:rsidRPr="00EE3F4A">
        <w:rPr>
          <w:rStyle w:val="ab"/>
          <w:bCs/>
          <w:i w:val="0"/>
          <w:shd w:val="clear" w:color="auto" w:fill="FFFFFF"/>
          <w:lang w:val="en-US"/>
        </w:rPr>
        <w:t>Faculty of Philology and World Languages.</w:t>
      </w:r>
      <w:r>
        <w:rPr>
          <w:rStyle w:val="ab"/>
          <w:bCs/>
          <w:i w:val="0"/>
          <w:shd w:val="clear" w:color="auto" w:fill="FFFFFF"/>
          <w:lang w:val="en-US"/>
        </w:rPr>
        <w:t xml:space="preserve"> </w:t>
      </w:r>
      <w:r>
        <w:rPr>
          <w:shd w:val="clear" w:color="auto" w:fill="FFFFFF"/>
          <w:lang w:val="en-US"/>
        </w:rPr>
        <w:t>Conference Secretary</w:t>
      </w:r>
      <w:r w:rsidR="00BE4786" w:rsidRPr="00EE3F4A">
        <w:rPr>
          <w:shd w:val="clear" w:color="auto" w:fill="FFFFFF"/>
          <w:lang w:val="en-US"/>
        </w:rPr>
        <w:t xml:space="preserve">: </w:t>
      </w:r>
      <w:proofErr w:type="spellStart"/>
      <w:r>
        <w:rPr>
          <w:shd w:val="clear" w:color="auto" w:fill="FFFFFF"/>
          <w:lang w:val="en-US"/>
        </w:rPr>
        <w:t>Boribaeva</w:t>
      </w:r>
      <w:proofErr w:type="spellEnd"/>
      <w:r w:rsidR="00BE4786" w:rsidRPr="00EE3F4A">
        <w:rPr>
          <w:shd w:val="clear" w:color="auto" w:fill="FFFFFF"/>
          <w:lang w:val="en-US"/>
        </w:rPr>
        <w:t xml:space="preserve"> </w:t>
      </w:r>
      <w:r>
        <w:rPr>
          <w:shd w:val="clear" w:color="auto" w:fill="FFFFFF"/>
          <w:lang w:val="en-US"/>
        </w:rPr>
        <w:t>Gulnara</w:t>
      </w:r>
      <w:r w:rsidR="00BE4786" w:rsidRPr="00EE3F4A">
        <w:rPr>
          <w:shd w:val="clear" w:color="auto" w:fill="FFFFFF"/>
          <w:lang w:val="en-US"/>
        </w:rPr>
        <w:t xml:space="preserve"> (</w:t>
      </w:r>
      <w:r>
        <w:rPr>
          <w:shd w:val="clear" w:color="auto" w:fill="FFFFFF"/>
          <w:lang w:val="en-US"/>
        </w:rPr>
        <w:t>tel</w:t>
      </w:r>
      <w:r w:rsidR="00BE4786" w:rsidRPr="00EE3F4A">
        <w:rPr>
          <w:shd w:val="clear" w:color="auto" w:fill="FFFFFF"/>
          <w:lang w:val="en-US"/>
        </w:rPr>
        <w:t>. 221-13-29).</w:t>
      </w:r>
    </w:p>
    <w:p w:rsidR="00930846" w:rsidRDefault="00BE4786" w:rsidP="00930846">
      <w:pPr>
        <w:contextualSpacing/>
        <w:jc w:val="center"/>
        <w:rPr>
          <w:rFonts w:eastAsia="+mn-ea"/>
          <w:color w:val="000000"/>
          <w:kern w:val="24"/>
          <w:lang w:val="kk-KZ"/>
        </w:rPr>
      </w:pPr>
      <w:r w:rsidRPr="00930846">
        <w:rPr>
          <w:rFonts w:eastAsia="+mn-ea"/>
          <w:b/>
          <w:color w:val="000000"/>
          <w:kern w:val="24"/>
          <w:lang w:val="en-US"/>
        </w:rPr>
        <w:lastRenderedPageBreak/>
        <w:t xml:space="preserve">5-6 </w:t>
      </w:r>
      <w:r w:rsidR="00C678E7">
        <w:rPr>
          <w:rFonts w:eastAsia="+mn-ea"/>
          <w:b/>
          <w:color w:val="000000"/>
          <w:kern w:val="24"/>
          <w:lang w:val="en-US"/>
        </w:rPr>
        <w:t>April</w:t>
      </w:r>
      <w:r w:rsidR="008E1A8A" w:rsidRPr="00930846">
        <w:rPr>
          <w:rFonts w:eastAsia="+mn-ea"/>
          <w:b/>
          <w:color w:val="000000"/>
          <w:kern w:val="24"/>
          <w:lang w:val="en-US"/>
        </w:rPr>
        <w:t xml:space="preserve"> 2018</w:t>
      </w:r>
    </w:p>
    <w:p w:rsidR="00930846" w:rsidRDefault="00930846" w:rsidP="00930846">
      <w:pPr>
        <w:contextualSpacing/>
        <w:jc w:val="center"/>
        <w:rPr>
          <w:b/>
          <w:lang w:val="x-none"/>
        </w:rPr>
      </w:pPr>
      <w:proofErr w:type="spellStart"/>
      <w:r w:rsidRPr="00930846">
        <w:rPr>
          <w:b/>
          <w:lang w:val="x-none"/>
        </w:rPr>
        <w:t>International</w:t>
      </w:r>
      <w:proofErr w:type="spellEnd"/>
      <w:r w:rsidRPr="00930846">
        <w:rPr>
          <w:b/>
          <w:lang w:val="x-none"/>
        </w:rPr>
        <w:t xml:space="preserve"> </w:t>
      </w:r>
      <w:proofErr w:type="spellStart"/>
      <w:r w:rsidRPr="00930846">
        <w:rPr>
          <w:b/>
          <w:lang w:val="x-none"/>
        </w:rPr>
        <w:t>scientific</w:t>
      </w:r>
      <w:proofErr w:type="spellEnd"/>
      <w:r w:rsidRPr="00930846">
        <w:rPr>
          <w:b/>
          <w:lang w:val="x-none"/>
        </w:rPr>
        <w:t xml:space="preserve"> </w:t>
      </w:r>
      <w:proofErr w:type="spellStart"/>
      <w:r w:rsidRPr="00930846">
        <w:rPr>
          <w:b/>
          <w:lang w:val="x-none"/>
        </w:rPr>
        <w:t>and</w:t>
      </w:r>
      <w:proofErr w:type="spellEnd"/>
      <w:r w:rsidRPr="00930846">
        <w:rPr>
          <w:b/>
          <w:lang w:val="x-none"/>
        </w:rPr>
        <w:t xml:space="preserve"> </w:t>
      </w:r>
      <w:proofErr w:type="spellStart"/>
      <w:r w:rsidRPr="00930846">
        <w:rPr>
          <w:b/>
          <w:lang w:val="x-none"/>
        </w:rPr>
        <w:t>practical</w:t>
      </w:r>
      <w:proofErr w:type="spellEnd"/>
      <w:r w:rsidRPr="00930846">
        <w:rPr>
          <w:b/>
          <w:lang w:val="x-none"/>
        </w:rPr>
        <w:t xml:space="preserve"> </w:t>
      </w:r>
      <w:proofErr w:type="spellStart"/>
      <w:r w:rsidRPr="00930846">
        <w:rPr>
          <w:b/>
          <w:lang w:val="x-none"/>
        </w:rPr>
        <w:t>conference</w:t>
      </w:r>
      <w:proofErr w:type="spellEnd"/>
      <w:r w:rsidRPr="00930846">
        <w:rPr>
          <w:b/>
          <w:lang w:val="x-none"/>
        </w:rPr>
        <w:t xml:space="preserve"> </w:t>
      </w:r>
    </w:p>
    <w:p w:rsidR="00930846" w:rsidRDefault="00930846" w:rsidP="00930846">
      <w:pPr>
        <w:contextualSpacing/>
        <w:jc w:val="center"/>
        <w:rPr>
          <w:b/>
          <w:lang w:val="x-none"/>
        </w:rPr>
      </w:pPr>
      <w:r w:rsidRPr="00930846">
        <w:rPr>
          <w:b/>
          <w:lang w:val="x-none"/>
        </w:rPr>
        <w:t>“</w:t>
      </w:r>
      <w:proofErr w:type="spellStart"/>
      <w:r w:rsidRPr="00930846">
        <w:rPr>
          <w:b/>
          <w:lang w:val="x-none"/>
        </w:rPr>
        <w:t>Progress</w:t>
      </w:r>
      <w:proofErr w:type="spellEnd"/>
      <w:r w:rsidRPr="00930846">
        <w:rPr>
          <w:b/>
          <w:lang w:val="x-none"/>
        </w:rPr>
        <w:t xml:space="preserve"> </w:t>
      </w:r>
      <w:proofErr w:type="spellStart"/>
      <w:r w:rsidRPr="00930846">
        <w:rPr>
          <w:b/>
          <w:lang w:val="x-none"/>
        </w:rPr>
        <w:t>in</w:t>
      </w:r>
      <w:proofErr w:type="spellEnd"/>
      <w:r w:rsidRPr="00930846">
        <w:rPr>
          <w:b/>
          <w:lang w:val="x-none"/>
        </w:rPr>
        <w:t xml:space="preserve"> </w:t>
      </w:r>
      <w:proofErr w:type="spellStart"/>
      <w:r w:rsidRPr="00930846">
        <w:rPr>
          <w:b/>
          <w:lang w:val="x-none"/>
        </w:rPr>
        <w:t>the</w:t>
      </w:r>
      <w:proofErr w:type="spellEnd"/>
      <w:r w:rsidRPr="00930846">
        <w:rPr>
          <w:b/>
          <w:lang w:val="x-none"/>
        </w:rPr>
        <w:t xml:space="preserve"> </w:t>
      </w:r>
      <w:proofErr w:type="spellStart"/>
      <w:r w:rsidRPr="00930846">
        <w:rPr>
          <w:b/>
          <w:lang w:val="x-none"/>
        </w:rPr>
        <w:t>curricula</w:t>
      </w:r>
      <w:proofErr w:type="spellEnd"/>
      <w:r w:rsidRPr="00930846">
        <w:rPr>
          <w:b/>
          <w:lang w:val="x-none"/>
        </w:rPr>
        <w:t xml:space="preserve"> </w:t>
      </w:r>
      <w:proofErr w:type="spellStart"/>
      <w:r w:rsidRPr="00930846">
        <w:rPr>
          <w:b/>
          <w:lang w:val="x-none"/>
        </w:rPr>
        <w:t>application</w:t>
      </w:r>
      <w:proofErr w:type="spellEnd"/>
      <w:r w:rsidRPr="00930846">
        <w:rPr>
          <w:b/>
          <w:lang w:val="x-none"/>
        </w:rPr>
        <w:t xml:space="preserve">: </w:t>
      </w:r>
      <w:proofErr w:type="spellStart"/>
      <w:r w:rsidRPr="00930846">
        <w:rPr>
          <w:b/>
          <w:lang w:val="x-none"/>
        </w:rPr>
        <w:t>the</w:t>
      </w:r>
      <w:proofErr w:type="spellEnd"/>
      <w:r w:rsidRPr="00930846">
        <w:rPr>
          <w:b/>
          <w:lang w:val="x-none"/>
        </w:rPr>
        <w:t xml:space="preserve"> </w:t>
      </w:r>
      <w:proofErr w:type="spellStart"/>
      <w:r w:rsidRPr="00930846">
        <w:rPr>
          <w:b/>
          <w:lang w:val="x-none"/>
        </w:rPr>
        <w:t>paradigm</w:t>
      </w:r>
      <w:proofErr w:type="spellEnd"/>
      <w:r w:rsidRPr="00930846">
        <w:rPr>
          <w:b/>
          <w:lang w:val="x-none"/>
        </w:rPr>
        <w:t xml:space="preserve"> </w:t>
      </w:r>
      <w:proofErr w:type="spellStart"/>
      <w:r w:rsidRPr="00930846">
        <w:rPr>
          <w:b/>
          <w:lang w:val="x-none"/>
        </w:rPr>
        <w:t>of</w:t>
      </w:r>
      <w:proofErr w:type="spellEnd"/>
      <w:r w:rsidRPr="00930846">
        <w:rPr>
          <w:b/>
          <w:lang w:val="x-none"/>
        </w:rPr>
        <w:t xml:space="preserve"> </w:t>
      </w:r>
      <w:proofErr w:type="spellStart"/>
      <w:r w:rsidRPr="00930846">
        <w:rPr>
          <w:b/>
          <w:lang w:val="x-none"/>
        </w:rPr>
        <w:t>sustainable</w:t>
      </w:r>
      <w:proofErr w:type="spellEnd"/>
      <w:r w:rsidRPr="00930846">
        <w:rPr>
          <w:b/>
          <w:lang w:val="x-none"/>
        </w:rPr>
        <w:t xml:space="preserve"> </w:t>
      </w:r>
      <w:proofErr w:type="spellStart"/>
      <w:r w:rsidRPr="00930846">
        <w:rPr>
          <w:b/>
          <w:lang w:val="x-none"/>
        </w:rPr>
        <w:t>development</w:t>
      </w:r>
      <w:proofErr w:type="spellEnd"/>
      <w:r w:rsidRPr="00930846">
        <w:rPr>
          <w:b/>
          <w:lang w:val="x-none"/>
        </w:rPr>
        <w:t>”</w:t>
      </w:r>
    </w:p>
    <w:p w:rsidR="00104EF9" w:rsidRDefault="00104EF9" w:rsidP="00930846">
      <w:pPr>
        <w:jc w:val="both"/>
        <w:rPr>
          <w:b/>
          <w:lang w:val="en-US"/>
        </w:rPr>
      </w:pPr>
    </w:p>
    <w:p w:rsidR="00BE4786" w:rsidRPr="00930846" w:rsidRDefault="00930846" w:rsidP="00930846">
      <w:pPr>
        <w:jc w:val="both"/>
        <w:rPr>
          <w:lang w:val="kk-KZ"/>
        </w:rPr>
      </w:pPr>
      <w:r>
        <w:rPr>
          <w:b/>
          <w:lang w:val="en-US"/>
        </w:rPr>
        <w:t>Venue</w:t>
      </w:r>
      <w:r w:rsidRPr="00930846">
        <w:rPr>
          <w:b/>
          <w:lang w:val="en-US"/>
        </w:rPr>
        <w:t xml:space="preserve">: </w:t>
      </w:r>
      <w:r>
        <w:rPr>
          <w:lang w:val="en-US"/>
        </w:rPr>
        <w:t>Al</w:t>
      </w:r>
      <w:r w:rsidRPr="000B4D69">
        <w:rPr>
          <w:lang w:val="en-US"/>
        </w:rPr>
        <w:t>-</w:t>
      </w:r>
      <w:proofErr w:type="spellStart"/>
      <w:r>
        <w:rPr>
          <w:lang w:val="en-US"/>
        </w:rPr>
        <w:t>Farabi</w:t>
      </w:r>
      <w:proofErr w:type="spellEnd"/>
      <w:r w:rsidRPr="000B4D69">
        <w:rPr>
          <w:lang w:val="en-US"/>
        </w:rPr>
        <w:t xml:space="preserve"> </w:t>
      </w:r>
      <w:r>
        <w:rPr>
          <w:lang w:val="en-US"/>
        </w:rPr>
        <w:t>Library, auditorium</w:t>
      </w:r>
      <w:r w:rsidR="00BE4786" w:rsidRPr="00930846">
        <w:rPr>
          <w:lang w:val="en-US"/>
        </w:rPr>
        <w:t xml:space="preserve"> </w:t>
      </w:r>
      <w:r w:rsidR="00BE4786" w:rsidRPr="00570ED6">
        <w:rPr>
          <w:lang w:val="kk-KZ"/>
        </w:rPr>
        <w:t>201 (</w:t>
      </w:r>
      <w:r>
        <w:rPr>
          <w:lang w:val="kk-KZ"/>
        </w:rPr>
        <w:t>S</w:t>
      </w:r>
      <w:r w:rsidRPr="00930846">
        <w:rPr>
          <w:lang w:val="kk-KZ"/>
        </w:rPr>
        <w:t>cientists club</w:t>
      </w:r>
      <w:r w:rsidR="00BE4786" w:rsidRPr="00570ED6">
        <w:rPr>
          <w:lang w:val="kk-KZ"/>
        </w:rPr>
        <w:t>)</w:t>
      </w:r>
    </w:p>
    <w:p w:rsidR="00BE4786" w:rsidRPr="00692E61" w:rsidRDefault="00930846" w:rsidP="00D46D1E">
      <w:pPr>
        <w:jc w:val="both"/>
        <w:rPr>
          <w:lang w:val="kk-KZ"/>
        </w:rPr>
      </w:pPr>
      <w:r>
        <w:rPr>
          <w:b/>
          <w:lang w:val="en-US"/>
        </w:rPr>
        <w:t>Organizers</w:t>
      </w:r>
      <w:r w:rsidR="00BE4786" w:rsidRPr="00692E61">
        <w:rPr>
          <w:b/>
          <w:lang w:val="kk-KZ"/>
        </w:rPr>
        <w:t>:</w:t>
      </w:r>
      <w:r w:rsidR="00BE4786" w:rsidRPr="00692E61">
        <w:rPr>
          <w:lang w:val="kk-KZ"/>
        </w:rPr>
        <w:t xml:space="preserve"> </w:t>
      </w:r>
      <w:r w:rsidRPr="006E6306">
        <w:rPr>
          <w:lang w:val="en-US"/>
        </w:rPr>
        <w:t>Al-</w:t>
      </w:r>
      <w:proofErr w:type="spellStart"/>
      <w:r w:rsidRPr="006E6306">
        <w:rPr>
          <w:lang w:val="en-US"/>
        </w:rPr>
        <w:t>Farabi</w:t>
      </w:r>
      <w:proofErr w:type="spellEnd"/>
      <w:r w:rsidRPr="006E6306">
        <w:rPr>
          <w:lang w:val="en-US"/>
        </w:rPr>
        <w:t xml:space="preserve"> Kazakh National University</w:t>
      </w:r>
      <w:r w:rsidR="00104EF9" w:rsidRPr="00104EF9">
        <w:rPr>
          <w:lang w:val="en-US"/>
        </w:rPr>
        <w:t>.</w:t>
      </w:r>
      <w:r w:rsidR="00BE4786" w:rsidRPr="00692E61">
        <w:rPr>
          <w:lang w:val="kk-KZ"/>
        </w:rPr>
        <w:t xml:space="preserve"> </w:t>
      </w:r>
      <w:r>
        <w:rPr>
          <w:lang w:val="en-US"/>
        </w:rPr>
        <w:t>F</w:t>
      </w:r>
      <w:r w:rsidRPr="00930846">
        <w:rPr>
          <w:lang w:val="kk-KZ"/>
        </w:rPr>
        <w:t>aculty of Journalism</w:t>
      </w:r>
      <w:r w:rsidR="00BE4786" w:rsidRPr="00692E61">
        <w:rPr>
          <w:lang w:val="kk-KZ"/>
        </w:rPr>
        <w:t xml:space="preserve">. </w:t>
      </w:r>
      <w:r w:rsidRPr="00930846">
        <w:rPr>
          <w:lang w:val="kk-KZ"/>
        </w:rPr>
        <w:t>Head of the Department of</w:t>
      </w:r>
      <w:r w:rsidR="00BE4786" w:rsidRPr="00692E61">
        <w:rPr>
          <w:lang w:val="kk-KZ"/>
        </w:rPr>
        <w:t xml:space="preserve"> </w:t>
      </w:r>
      <w:r w:rsidRPr="00930846">
        <w:rPr>
          <w:lang w:val="kk-KZ"/>
        </w:rPr>
        <w:t>press and electronic media</w:t>
      </w:r>
      <w:r w:rsidR="00A34AA9">
        <w:rPr>
          <w:lang w:val="kk-KZ"/>
        </w:rPr>
        <w:t xml:space="preserve"> –</w:t>
      </w:r>
      <w:r w:rsidR="00A34AA9">
        <w:rPr>
          <w:lang w:val="en-US"/>
        </w:rPr>
        <w:t xml:space="preserve"> </w:t>
      </w:r>
      <w:r w:rsidR="00A34AA9" w:rsidRPr="00A34AA9">
        <w:rPr>
          <w:lang w:val="kk-KZ"/>
        </w:rPr>
        <w:t>Political science</w:t>
      </w:r>
      <w:r w:rsidR="00A34AA9">
        <w:rPr>
          <w:lang w:val="en-US"/>
        </w:rPr>
        <w:t xml:space="preserve"> PhD.</w:t>
      </w:r>
      <w:r w:rsidR="00BE4786" w:rsidRPr="00692E61">
        <w:rPr>
          <w:lang w:val="kk-KZ"/>
        </w:rPr>
        <w:t xml:space="preserve">, </w:t>
      </w:r>
      <w:proofErr w:type="gramStart"/>
      <w:r w:rsidR="00A34AA9">
        <w:rPr>
          <w:lang w:val="en-US"/>
        </w:rPr>
        <w:t>prof</w:t>
      </w:r>
      <w:proofErr w:type="gramEnd"/>
      <w:r w:rsidR="00A34AA9">
        <w:rPr>
          <w:lang w:val="en-US"/>
        </w:rPr>
        <w:t>.</w:t>
      </w:r>
      <w:r w:rsidR="00BE4786" w:rsidRPr="00692E61">
        <w:rPr>
          <w:lang w:val="kk-KZ"/>
        </w:rPr>
        <w:t xml:space="preserve"> </w:t>
      </w:r>
      <w:proofErr w:type="spellStart"/>
      <w:r w:rsidR="00A34AA9">
        <w:rPr>
          <w:bCs/>
          <w:lang w:val="en-US"/>
        </w:rPr>
        <w:t>Gulmira</w:t>
      </w:r>
      <w:proofErr w:type="spellEnd"/>
      <w:r w:rsidR="00BE4786" w:rsidRPr="00692E61">
        <w:rPr>
          <w:bCs/>
          <w:lang w:val="kk-KZ"/>
        </w:rPr>
        <w:t xml:space="preserve"> </w:t>
      </w:r>
      <w:proofErr w:type="spellStart"/>
      <w:r w:rsidR="00A34AA9">
        <w:rPr>
          <w:bCs/>
          <w:lang w:val="en-US"/>
        </w:rPr>
        <w:t>Sultanbaeva</w:t>
      </w:r>
      <w:proofErr w:type="spellEnd"/>
      <w:r w:rsidR="00BE4786" w:rsidRPr="00692E61">
        <w:rPr>
          <w:bCs/>
          <w:lang w:val="kk-KZ"/>
        </w:rPr>
        <w:t xml:space="preserve"> </w:t>
      </w:r>
      <w:hyperlink r:id="rId11" w:history="1">
        <w:r w:rsidR="00BE4786" w:rsidRPr="00930846">
          <w:rPr>
            <w:rStyle w:val="a8"/>
            <w:color w:val="auto"/>
            <w:u w:val="none"/>
            <w:lang w:val="kk-KZ"/>
          </w:rPr>
          <w:t>Gulmira.Sultanbayeva@kaznu.kz</w:t>
        </w:r>
      </w:hyperlink>
      <w:r w:rsidR="00BE4786" w:rsidRPr="00930846">
        <w:rPr>
          <w:rStyle w:val="a8"/>
          <w:color w:val="auto"/>
          <w:u w:val="none"/>
          <w:lang w:val="kk-KZ"/>
        </w:rPr>
        <w:t xml:space="preserve">. </w:t>
      </w:r>
      <w:r w:rsidR="00A34AA9">
        <w:rPr>
          <w:lang w:val="en-US"/>
        </w:rPr>
        <w:t>Tel.</w:t>
      </w:r>
      <w:r w:rsidR="00BE4786" w:rsidRPr="00692E61">
        <w:rPr>
          <w:lang w:val="kk-KZ"/>
        </w:rPr>
        <w:t xml:space="preserve">: </w:t>
      </w:r>
      <w:r w:rsidR="00D46D1E" w:rsidRPr="00692E61">
        <w:rPr>
          <w:lang w:val="kk-KZ"/>
        </w:rPr>
        <w:t>8</w:t>
      </w:r>
      <w:r w:rsidR="00D46D1E">
        <w:rPr>
          <w:lang w:val="kk-KZ"/>
        </w:rPr>
        <w:t>(</w:t>
      </w:r>
      <w:r w:rsidR="00D46D1E" w:rsidRPr="00692E61">
        <w:rPr>
          <w:lang w:val="kk-KZ"/>
        </w:rPr>
        <w:t>727)</w:t>
      </w:r>
      <w:r w:rsidR="00BE4786" w:rsidRPr="00692E61">
        <w:rPr>
          <w:lang w:val="kk-KZ"/>
        </w:rPr>
        <w:t xml:space="preserve">2211492; </w:t>
      </w:r>
      <w:r w:rsidR="00BE4786" w:rsidRPr="00A34AA9">
        <w:rPr>
          <w:lang w:val="en-US"/>
        </w:rPr>
        <w:t>+77011527488; +7707</w:t>
      </w:r>
      <w:r w:rsidR="00BE4786" w:rsidRPr="00692E61">
        <w:rPr>
          <w:lang w:val="kk-KZ"/>
        </w:rPr>
        <w:t>3777049</w:t>
      </w:r>
    </w:p>
    <w:p w:rsidR="00BE4786" w:rsidRPr="00692E61" w:rsidRDefault="00A34AA9" w:rsidP="00D46D1E">
      <w:pPr>
        <w:pStyle w:val="Web"/>
        <w:spacing w:before="0" w:after="0"/>
        <w:ind w:left="0" w:right="0"/>
        <w:jc w:val="both"/>
        <w:rPr>
          <w:rFonts w:ascii="Times New Roman" w:hAnsi="Times New Roman"/>
          <w:sz w:val="24"/>
          <w:szCs w:val="24"/>
          <w:lang w:val="kk-KZ"/>
        </w:rPr>
      </w:pPr>
      <w:r>
        <w:rPr>
          <w:rFonts w:ascii="Times New Roman" w:hAnsi="Times New Roman"/>
          <w:sz w:val="24"/>
          <w:szCs w:val="24"/>
          <w:lang w:val="en-US"/>
        </w:rPr>
        <w:t xml:space="preserve">Deputy </w:t>
      </w:r>
      <w:r w:rsidR="006F0162">
        <w:rPr>
          <w:rFonts w:ascii="Times New Roman" w:hAnsi="Times New Roman"/>
          <w:sz w:val="24"/>
          <w:szCs w:val="24"/>
          <w:lang w:val="en-US"/>
        </w:rPr>
        <w:t>Head</w:t>
      </w:r>
      <w:r w:rsidRPr="00A34AA9">
        <w:rPr>
          <w:rFonts w:ascii="Times New Roman" w:hAnsi="Times New Roman"/>
          <w:sz w:val="24"/>
          <w:szCs w:val="24"/>
          <w:lang w:val="kk-KZ"/>
        </w:rPr>
        <w:t xml:space="preserve"> of the Department of press and electronic media </w:t>
      </w:r>
      <w:r>
        <w:rPr>
          <w:rFonts w:ascii="Times New Roman" w:hAnsi="Times New Roman"/>
          <w:sz w:val="24"/>
          <w:szCs w:val="24"/>
          <w:lang w:val="en-US"/>
        </w:rPr>
        <w:t>o</w:t>
      </w:r>
      <w:r w:rsidRPr="00A34AA9">
        <w:rPr>
          <w:rFonts w:ascii="Times New Roman" w:hAnsi="Times New Roman"/>
          <w:sz w:val="24"/>
          <w:szCs w:val="24"/>
          <w:lang w:val="kk-KZ"/>
        </w:rPr>
        <w:t xml:space="preserve">n scientific innovation work and international relations </w:t>
      </w:r>
      <w:r>
        <w:rPr>
          <w:rFonts w:ascii="Times New Roman" w:hAnsi="Times New Roman"/>
          <w:sz w:val="24"/>
          <w:szCs w:val="24"/>
          <w:lang w:val="kk-KZ"/>
        </w:rPr>
        <w:t xml:space="preserve">– </w:t>
      </w:r>
      <w:proofErr w:type="spellStart"/>
      <w:r>
        <w:rPr>
          <w:rFonts w:ascii="Times New Roman" w:hAnsi="Times New Roman"/>
          <w:sz w:val="24"/>
          <w:szCs w:val="24"/>
          <w:lang w:val="en-US"/>
        </w:rPr>
        <w:t>Ardak</w:t>
      </w:r>
      <w:proofErr w:type="spellEnd"/>
      <w:r w:rsidR="00BE4786" w:rsidRPr="00692E61">
        <w:rPr>
          <w:rFonts w:ascii="Times New Roman" w:hAnsi="Times New Roman"/>
          <w:sz w:val="24"/>
          <w:szCs w:val="24"/>
          <w:lang w:val="kk-KZ"/>
        </w:rPr>
        <w:t xml:space="preserve"> </w:t>
      </w:r>
      <w:proofErr w:type="spellStart"/>
      <w:r>
        <w:rPr>
          <w:rFonts w:ascii="Times New Roman" w:hAnsi="Times New Roman"/>
          <w:sz w:val="24"/>
          <w:szCs w:val="24"/>
          <w:lang w:val="en-US"/>
        </w:rPr>
        <w:t>Belgaraeva</w:t>
      </w:r>
      <w:proofErr w:type="spellEnd"/>
      <w:r w:rsidR="00BE4786" w:rsidRPr="00692E61">
        <w:rPr>
          <w:rFonts w:ascii="Times New Roman" w:hAnsi="Times New Roman"/>
          <w:sz w:val="24"/>
          <w:szCs w:val="24"/>
          <w:lang w:val="kk-KZ"/>
        </w:rPr>
        <w:t xml:space="preserve">. </w:t>
      </w:r>
      <w:r>
        <w:rPr>
          <w:rFonts w:ascii="Times New Roman" w:hAnsi="Times New Roman"/>
          <w:sz w:val="24"/>
          <w:szCs w:val="24"/>
          <w:lang w:val="en-US"/>
        </w:rPr>
        <w:t>Tel.</w:t>
      </w:r>
      <w:r w:rsidR="00BE4786" w:rsidRPr="00692E61">
        <w:rPr>
          <w:rFonts w:ascii="Times New Roman" w:hAnsi="Times New Roman"/>
          <w:sz w:val="24"/>
          <w:szCs w:val="24"/>
          <w:lang w:val="kk-KZ"/>
        </w:rPr>
        <w:t xml:space="preserve">: </w:t>
      </w:r>
      <w:proofErr w:type="gramStart"/>
      <w:r w:rsidR="00BE4786" w:rsidRPr="00692E61">
        <w:rPr>
          <w:rFonts w:ascii="Times New Roman" w:hAnsi="Times New Roman"/>
          <w:sz w:val="24"/>
          <w:szCs w:val="24"/>
          <w:lang w:val="kk-KZ"/>
        </w:rPr>
        <w:t>8</w:t>
      </w:r>
      <w:r w:rsidR="00D46D1E">
        <w:rPr>
          <w:rFonts w:ascii="Times New Roman" w:hAnsi="Times New Roman"/>
          <w:sz w:val="24"/>
          <w:szCs w:val="24"/>
          <w:lang w:val="kk-KZ"/>
        </w:rPr>
        <w:t>(</w:t>
      </w:r>
      <w:proofErr w:type="gramEnd"/>
      <w:r w:rsidR="00BE4786" w:rsidRPr="00692E61">
        <w:rPr>
          <w:rFonts w:ascii="Times New Roman" w:hAnsi="Times New Roman"/>
          <w:sz w:val="24"/>
          <w:szCs w:val="24"/>
          <w:lang w:val="kk-KZ"/>
        </w:rPr>
        <w:t>727)</w:t>
      </w:r>
      <w:r w:rsidR="00D46D1E">
        <w:rPr>
          <w:rFonts w:ascii="Times New Roman" w:hAnsi="Times New Roman"/>
          <w:sz w:val="24"/>
          <w:szCs w:val="24"/>
          <w:lang w:val="kk-KZ"/>
        </w:rPr>
        <w:t>2</w:t>
      </w:r>
      <w:r w:rsidR="00BE4786" w:rsidRPr="00692E61">
        <w:rPr>
          <w:rFonts w:ascii="Times New Roman" w:hAnsi="Times New Roman"/>
          <w:sz w:val="24"/>
          <w:szCs w:val="24"/>
          <w:lang w:val="kk-KZ"/>
        </w:rPr>
        <w:t>211351</w:t>
      </w:r>
      <w:r w:rsidR="00BE4786" w:rsidRPr="00C905D3">
        <w:rPr>
          <w:rFonts w:ascii="Times New Roman" w:hAnsi="Times New Roman"/>
          <w:sz w:val="24"/>
          <w:szCs w:val="24"/>
          <w:lang w:val="en-US"/>
        </w:rPr>
        <w:t xml:space="preserve">; </w:t>
      </w:r>
      <w:r w:rsidR="00BE4786" w:rsidRPr="00692E61">
        <w:rPr>
          <w:rFonts w:ascii="Times New Roman" w:hAnsi="Times New Roman"/>
          <w:sz w:val="24"/>
          <w:szCs w:val="24"/>
          <w:lang w:val="kk-KZ"/>
        </w:rPr>
        <w:t>87081821245</w:t>
      </w:r>
      <w:r w:rsidR="000E60EF">
        <w:rPr>
          <w:rFonts w:ascii="Times New Roman" w:hAnsi="Times New Roman"/>
          <w:sz w:val="24"/>
          <w:szCs w:val="24"/>
          <w:lang w:val="kk-KZ"/>
        </w:rPr>
        <w:t>.</w:t>
      </w:r>
      <w:r w:rsidR="00BE4786" w:rsidRPr="00692E61">
        <w:rPr>
          <w:rFonts w:ascii="Times New Roman" w:hAnsi="Times New Roman"/>
          <w:sz w:val="24"/>
          <w:szCs w:val="24"/>
          <w:lang w:val="kk-KZ"/>
        </w:rPr>
        <w:t xml:space="preserve"> </w:t>
      </w:r>
      <w:hyperlink r:id="rId12" w:history="1">
        <w:r w:rsidR="00BE4786" w:rsidRPr="00692E61">
          <w:rPr>
            <w:rStyle w:val="a8"/>
            <w:rFonts w:ascii="Times New Roman" w:hAnsi="Times New Roman"/>
            <w:color w:val="auto"/>
            <w:sz w:val="24"/>
            <w:szCs w:val="24"/>
            <w:u w:val="none"/>
            <w:lang w:val="kk-KZ"/>
          </w:rPr>
          <w:t>Ardak.Belgaraeva@kaznu.kz</w:t>
        </w:r>
      </w:hyperlink>
    </w:p>
    <w:p w:rsidR="00BE4786" w:rsidRPr="00C905D3" w:rsidRDefault="00BE4786" w:rsidP="00BE4786">
      <w:pPr>
        <w:contextualSpacing/>
        <w:jc w:val="center"/>
        <w:rPr>
          <w:rFonts w:eastAsia="+mn-ea"/>
          <w:b/>
          <w:kern w:val="24"/>
          <w:lang w:val="en-US"/>
        </w:rPr>
      </w:pPr>
    </w:p>
    <w:p w:rsidR="00BE4786" w:rsidRPr="00421E41" w:rsidRDefault="00BE4786" w:rsidP="00BE4786">
      <w:pPr>
        <w:contextualSpacing/>
        <w:jc w:val="center"/>
        <w:rPr>
          <w:rFonts w:eastAsia="+mn-ea"/>
          <w:kern w:val="24"/>
          <w:lang w:val="kk-KZ"/>
        </w:rPr>
      </w:pPr>
      <w:r w:rsidRPr="00C905D3">
        <w:rPr>
          <w:rFonts w:eastAsia="+mn-ea"/>
          <w:b/>
          <w:kern w:val="24"/>
          <w:lang w:val="en-US"/>
        </w:rPr>
        <w:t xml:space="preserve">5-8 </w:t>
      </w:r>
      <w:r w:rsidR="00865C95">
        <w:rPr>
          <w:rFonts w:eastAsia="+mn-ea"/>
          <w:b/>
          <w:color w:val="000000"/>
          <w:kern w:val="24"/>
          <w:lang w:val="en-US"/>
        </w:rPr>
        <w:t>April</w:t>
      </w:r>
      <w:r w:rsidR="00C678E7" w:rsidRPr="00C905D3">
        <w:rPr>
          <w:rFonts w:eastAsia="+mn-ea"/>
          <w:b/>
          <w:color w:val="000000"/>
          <w:kern w:val="24"/>
          <w:lang w:val="en-US"/>
        </w:rPr>
        <w:t xml:space="preserve"> </w:t>
      </w:r>
      <w:r w:rsidR="00865C95" w:rsidRPr="00C905D3">
        <w:rPr>
          <w:rFonts w:eastAsia="+mn-ea"/>
          <w:b/>
          <w:color w:val="000000"/>
          <w:kern w:val="24"/>
          <w:lang w:val="en-US"/>
        </w:rPr>
        <w:t>2018</w:t>
      </w:r>
    </w:p>
    <w:p w:rsidR="00865C95" w:rsidRPr="00865C95" w:rsidRDefault="00865C95" w:rsidP="00865C95">
      <w:pPr>
        <w:jc w:val="center"/>
        <w:rPr>
          <w:b/>
          <w:lang w:val="kk-KZ"/>
        </w:rPr>
      </w:pPr>
      <w:r w:rsidRPr="00865C95">
        <w:rPr>
          <w:b/>
          <w:lang w:val="kk-KZ"/>
        </w:rPr>
        <w:t>International Fitness Congress</w:t>
      </w:r>
    </w:p>
    <w:p w:rsidR="00865C95" w:rsidRDefault="00865C95" w:rsidP="00865C95">
      <w:pPr>
        <w:jc w:val="both"/>
        <w:rPr>
          <w:b/>
          <w:lang w:val="en-US"/>
        </w:rPr>
      </w:pPr>
      <w:r>
        <w:rPr>
          <w:b/>
          <w:lang w:val="kk-KZ"/>
        </w:rPr>
        <w:t>Venu</w:t>
      </w:r>
      <w:r w:rsidRPr="00865C95">
        <w:rPr>
          <w:b/>
          <w:lang w:val="kk-KZ"/>
        </w:rPr>
        <w:t>e</w:t>
      </w:r>
      <w:r w:rsidR="00BE4786" w:rsidRPr="00865C95">
        <w:rPr>
          <w:b/>
          <w:lang w:val="kk-KZ"/>
        </w:rPr>
        <w:t>:</w:t>
      </w:r>
      <w:r>
        <w:rPr>
          <w:lang w:val="kk-KZ"/>
        </w:rPr>
        <w:t xml:space="preserve"> Sports hall</w:t>
      </w:r>
      <w:r w:rsidR="00BE4786" w:rsidRPr="00865C95">
        <w:rPr>
          <w:lang w:val="kk-KZ"/>
        </w:rPr>
        <w:t xml:space="preserve">, </w:t>
      </w:r>
      <w:r>
        <w:rPr>
          <w:lang w:val="en-US"/>
        </w:rPr>
        <w:t>Al</w:t>
      </w:r>
      <w:r w:rsidRPr="000B4D69">
        <w:rPr>
          <w:lang w:val="en-US"/>
        </w:rPr>
        <w:t>-</w:t>
      </w:r>
      <w:proofErr w:type="spellStart"/>
      <w:r>
        <w:rPr>
          <w:lang w:val="en-US"/>
        </w:rPr>
        <w:t>Farabi</w:t>
      </w:r>
      <w:proofErr w:type="spellEnd"/>
      <w:r w:rsidRPr="000B4D69">
        <w:rPr>
          <w:lang w:val="en-US"/>
        </w:rPr>
        <w:t xml:space="preserve"> </w:t>
      </w:r>
      <w:r>
        <w:rPr>
          <w:lang w:val="en-US"/>
        </w:rPr>
        <w:t>Library</w:t>
      </w:r>
      <w:r>
        <w:rPr>
          <w:b/>
          <w:lang w:val="en-US"/>
        </w:rPr>
        <w:t xml:space="preserve"> </w:t>
      </w:r>
    </w:p>
    <w:p w:rsidR="00BE4786" w:rsidRPr="00865C95" w:rsidRDefault="00865C95" w:rsidP="00865C95">
      <w:pPr>
        <w:jc w:val="both"/>
        <w:rPr>
          <w:lang w:val="en-US"/>
        </w:rPr>
      </w:pPr>
      <w:r>
        <w:rPr>
          <w:b/>
          <w:lang w:val="en-US"/>
        </w:rPr>
        <w:t>Organizers</w:t>
      </w:r>
      <w:r w:rsidR="00BE4786" w:rsidRPr="002154BF">
        <w:rPr>
          <w:b/>
          <w:lang w:val="kk-KZ"/>
        </w:rPr>
        <w:t>:</w:t>
      </w:r>
      <w:r w:rsidR="00BE4786">
        <w:rPr>
          <w:b/>
          <w:lang w:val="kk-KZ"/>
        </w:rPr>
        <w:t xml:space="preserve"> </w:t>
      </w:r>
      <w:r w:rsidRPr="006E6306">
        <w:rPr>
          <w:lang w:val="en-US"/>
        </w:rPr>
        <w:t>Al-</w:t>
      </w:r>
      <w:proofErr w:type="spellStart"/>
      <w:r w:rsidRPr="006E6306">
        <w:rPr>
          <w:lang w:val="en-US"/>
        </w:rPr>
        <w:t>Farabi</w:t>
      </w:r>
      <w:proofErr w:type="spellEnd"/>
      <w:r w:rsidRPr="006E6306">
        <w:rPr>
          <w:lang w:val="en-US"/>
        </w:rPr>
        <w:t xml:space="preserve"> Kazakh National University</w:t>
      </w:r>
      <w:r w:rsidR="00104EF9" w:rsidRPr="00104EF9">
        <w:rPr>
          <w:lang w:val="en-US"/>
        </w:rPr>
        <w:t>.</w:t>
      </w:r>
      <w:r w:rsidRPr="00692E61">
        <w:rPr>
          <w:lang w:val="kk-KZ"/>
        </w:rPr>
        <w:t xml:space="preserve"> </w:t>
      </w:r>
      <w:r>
        <w:rPr>
          <w:lang w:val="en-US"/>
        </w:rPr>
        <w:t>F</w:t>
      </w:r>
      <w:r w:rsidRPr="00930846">
        <w:rPr>
          <w:lang w:val="kk-KZ"/>
        </w:rPr>
        <w:t xml:space="preserve">aculty of </w:t>
      </w:r>
      <w:r w:rsidRPr="00865C95">
        <w:rPr>
          <w:lang w:val="kk-KZ"/>
        </w:rPr>
        <w:t xml:space="preserve">Medicine </w:t>
      </w:r>
      <w:r>
        <w:rPr>
          <w:lang w:val="en-US"/>
        </w:rPr>
        <w:t>– Health Care High School</w:t>
      </w:r>
      <w:r w:rsidR="00BE4786">
        <w:rPr>
          <w:lang w:val="kk-KZ"/>
        </w:rPr>
        <w:t xml:space="preserve">. </w:t>
      </w:r>
      <w:r w:rsidRPr="00865C95">
        <w:rPr>
          <w:lang w:val="kk-KZ"/>
        </w:rPr>
        <w:t xml:space="preserve">Department of Biostatistics and Evidence-based Medicine </w:t>
      </w:r>
      <w:r w:rsidR="00BE4786" w:rsidRPr="00865C95">
        <w:rPr>
          <w:lang w:val="kk-KZ"/>
        </w:rPr>
        <w:t xml:space="preserve">– </w:t>
      </w:r>
      <w:r w:rsidRPr="00865C95">
        <w:rPr>
          <w:lang w:val="kk-KZ"/>
        </w:rPr>
        <w:t xml:space="preserve">Head of the Department </w:t>
      </w:r>
      <w:r>
        <w:rPr>
          <w:lang w:val="en-US"/>
        </w:rPr>
        <w:t>Romanova</w:t>
      </w:r>
      <w:r>
        <w:rPr>
          <w:lang w:val="kk-KZ"/>
        </w:rPr>
        <w:t xml:space="preserve"> Zh.B., tel</w:t>
      </w:r>
      <w:r w:rsidR="00BE4786" w:rsidRPr="00865C95">
        <w:rPr>
          <w:lang w:val="kk-KZ"/>
        </w:rPr>
        <w:t xml:space="preserve">. </w:t>
      </w:r>
      <w:r w:rsidR="000E60EF" w:rsidRPr="00692E61">
        <w:rPr>
          <w:lang w:val="kk-KZ"/>
        </w:rPr>
        <w:t>8</w:t>
      </w:r>
      <w:r w:rsidR="000E60EF">
        <w:rPr>
          <w:lang w:val="kk-KZ"/>
        </w:rPr>
        <w:t>(</w:t>
      </w:r>
      <w:r w:rsidR="000E60EF" w:rsidRPr="00692E61">
        <w:rPr>
          <w:lang w:val="kk-KZ"/>
        </w:rPr>
        <w:t>727)</w:t>
      </w:r>
      <w:r w:rsidR="00BE4786" w:rsidRPr="00865C95">
        <w:rPr>
          <w:lang w:val="kk-KZ"/>
        </w:rPr>
        <w:t xml:space="preserve">221-16-23; </w:t>
      </w:r>
      <w:r w:rsidRPr="00865C95">
        <w:rPr>
          <w:lang w:val="kk-KZ"/>
        </w:rPr>
        <w:t xml:space="preserve">Department of Physical Education and Sports </w:t>
      </w:r>
      <w:r w:rsidR="00BE4786" w:rsidRPr="00865C95">
        <w:rPr>
          <w:lang w:val="kk-KZ"/>
        </w:rPr>
        <w:t xml:space="preserve">– </w:t>
      </w:r>
      <w:r w:rsidRPr="00865C95">
        <w:rPr>
          <w:lang w:val="kk-KZ"/>
        </w:rPr>
        <w:t xml:space="preserve">– Head of the Department </w:t>
      </w:r>
      <w:proofErr w:type="spellStart"/>
      <w:r>
        <w:rPr>
          <w:lang w:val="en-US"/>
        </w:rPr>
        <w:t>Dilmahanbetov</w:t>
      </w:r>
      <w:proofErr w:type="spellEnd"/>
      <w:r w:rsidR="000E60EF" w:rsidRPr="00865C95">
        <w:rPr>
          <w:lang w:val="en-US"/>
        </w:rPr>
        <w:t xml:space="preserve"> </w:t>
      </w:r>
      <w:r w:rsidR="000E60EF">
        <w:t>Е</w:t>
      </w:r>
      <w:r w:rsidR="000E60EF" w:rsidRPr="00865C95">
        <w:rPr>
          <w:lang w:val="en-US"/>
        </w:rPr>
        <w:t>.</w:t>
      </w:r>
      <w:r w:rsidR="000E60EF">
        <w:t>К</w:t>
      </w:r>
      <w:r w:rsidR="000E60EF" w:rsidRPr="00865C95">
        <w:rPr>
          <w:lang w:val="en-US"/>
        </w:rPr>
        <w:t xml:space="preserve">., </w:t>
      </w:r>
      <w:r w:rsidRPr="0073387E">
        <w:rPr>
          <w:lang w:val="en-US"/>
        </w:rPr>
        <w:t>tel</w:t>
      </w:r>
      <w:r w:rsidR="000E60EF" w:rsidRPr="00865C95">
        <w:rPr>
          <w:lang w:val="en-US"/>
        </w:rPr>
        <w:t xml:space="preserve">. </w:t>
      </w:r>
      <w:r w:rsidR="000E60EF" w:rsidRPr="00692E61">
        <w:rPr>
          <w:lang w:val="kk-KZ"/>
        </w:rPr>
        <w:t>8</w:t>
      </w:r>
      <w:r w:rsidR="000E60EF">
        <w:rPr>
          <w:lang w:val="kk-KZ"/>
        </w:rPr>
        <w:t>(</w:t>
      </w:r>
      <w:r w:rsidR="000E60EF" w:rsidRPr="00692E61">
        <w:rPr>
          <w:lang w:val="kk-KZ"/>
        </w:rPr>
        <w:t>727)</w:t>
      </w:r>
      <w:r w:rsidR="000E60EF" w:rsidRPr="00865C95">
        <w:rPr>
          <w:lang w:val="en-US"/>
        </w:rPr>
        <w:t>221-13-74</w:t>
      </w:r>
    </w:p>
    <w:p w:rsidR="00BE4786" w:rsidRPr="00865C95" w:rsidRDefault="00BE4786" w:rsidP="00BE4786">
      <w:pPr>
        <w:contextualSpacing/>
        <w:jc w:val="center"/>
        <w:rPr>
          <w:rFonts w:eastAsia="+mn-ea"/>
          <w:b/>
          <w:kern w:val="24"/>
          <w:lang w:val="en-US"/>
        </w:rPr>
      </w:pPr>
    </w:p>
    <w:p w:rsidR="00BE4786" w:rsidRPr="00421E41" w:rsidRDefault="00BE4786" w:rsidP="0073387E">
      <w:pPr>
        <w:contextualSpacing/>
        <w:jc w:val="center"/>
        <w:rPr>
          <w:rFonts w:eastAsia="+mn-ea"/>
          <w:kern w:val="24"/>
          <w:lang w:val="kk-KZ"/>
        </w:rPr>
      </w:pPr>
      <w:r w:rsidRPr="0073387E">
        <w:rPr>
          <w:rFonts w:eastAsia="+mn-ea"/>
          <w:b/>
          <w:kern w:val="24"/>
          <w:lang w:val="en-US"/>
        </w:rPr>
        <w:t xml:space="preserve">6 </w:t>
      </w:r>
      <w:r w:rsidR="00C678E7">
        <w:rPr>
          <w:rFonts w:eastAsia="+mn-ea"/>
          <w:b/>
          <w:color w:val="000000"/>
          <w:kern w:val="24"/>
          <w:lang w:val="en-US"/>
        </w:rPr>
        <w:t>April</w:t>
      </w:r>
      <w:r w:rsidR="0073387E" w:rsidRPr="0073387E">
        <w:rPr>
          <w:rFonts w:eastAsia="+mn-ea"/>
          <w:b/>
          <w:color w:val="000000"/>
          <w:kern w:val="24"/>
          <w:lang w:val="en-US"/>
        </w:rPr>
        <w:t xml:space="preserve"> 2018</w:t>
      </w:r>
    </w:p>
    <w:p w:rsidR="0073387E" w:rsidRDefault="0073387E" w:rsidP="00BE4786">
      <w:pPr>
        <w:shd w:val="clear" w:color="auto" w:fill="FFFFFF"/>
        <w:jc w:val="center"/>
        <w:rPr>
          <w:b/>
          <w:lang w:val="en-US"/>
        </w:rPr>
      </w:pPr>
      <w:r w:rsidRPr="0073387E">
        <w:rPr>
          <w:b/>
          <w:lang w:val="en-US"/>
        </w:rPr>
        <w:t xml:space="preserve">II International Scientific and Practical Conference </w:t>
      </w:r>
    </w:p>
    <w:p w:rsidR="00BE4786" w:rsidRPr="0073387E" w:rsidRDefault="0073387E" w:rsidP="00BE4786">
      <w:pPr>
        <w:shd w:val="clear" w:color="auto" w:fill="FFFFFF"/>
        <w:jc w:val="center"/>
        <w:rPr>
          <w:b/>
          <w:lang w:val="en-US"/>
        </w:rPr>
      </w:pPr>
      <w:r w:rsidRPr="0073387E">
        <w:rPr>
          <w:b/>
          <w:lang w:val="en-US"/>
        </w:rPr>
        <w:t>“Modern public health issues and preventive medicine”</w:t>
      </w:r>
    </w:p>
    <w:p w:rsidR="00BE4786" w:rsidRPr="0073387E" w:rsidRDefault="0073387E" w:rsidP="00844F85">
      <w:pPr>
        <w:rPr>
          <w:lang w:val="en-US"/>
        </w:rPr>
      </w:pPr>
      <w:r>
        <w:rPr>
          <w:b/>
          <w:lang w:val="kk-KZ"/>
        </w:rPr>
        <w:t>Venu</w:t>
      </w:r>
      <w:r w:rsidRPr="00865C95">
        <w:rPr>
          <w:b/>
          <w:lang w:val="kk-KZ"/>
        </w:rPr>
        <w:t>e</w:t>
      </w:r>
      <w:r w:rsidR="00BE4786" w:rsidRPr="0073387E">
        <w:rPr>
          <w:b/>
          <w:lang w:val="en-US"/>
        </w:rPr>
        <w:t xml:space="preserve">: </w:t>
      </w:r>
      <w:r>
        <w:rPr>
          <w:lang w:val="en-US"/>
        </w:rPr>
        <w:t>Al</w:t>
      </w:r>
      <w:r w:rsidRPr="000B4D69">
        <w:rPr>
          <w:lang w:val="en-US"/>
        </w:rPr>
        <w:t>-</w:t>
      </w:r>
      <w:proofErr w:type="spellStart"/>
      <w:r>
        <w:rPr>
          <w:lang w:val="en-US"/>
        </w:rPr>
        <w:t>Farabi</w:t>
      </w:r>
      <w:proofErr w:type="spellEnd"/>
      <w:r w:rsidRPr="000B4D69">
        <w:rPr>
          <w:lang w:val="en-US"/>
        </w:rPr>
        <w:t xml:space="preserve"> </w:t>
      </w:r>
      <w:r>
        <w:rPr>
          <w:lang w:val="en-US"/>
        </w:rPr>
        <w:t>Library</w:t>
      </w:r>
    </w:p>
    <w:p w:rsidR="00BE4786" w:rsidRPr="0073387E" w:rsidRDefault="0073387E" w:rsidP="00BE4786">
      <w:pPr>
        <w:jc w:val="both"/>
        <w:rPr>
          <w:lang w:val="en-US"/>
        </w:rPr>
      </w:pPr>
      <w:r>
        <w:rPr>
          <w:b/>
          <w:lang w:val="en-US"/>
        </w:rPr>
        <w:t>Organizers</w:t>
      </w:r>
      <w:r w:rsidR="00BE4786" w:rsidRPr="002154BF">
        <w:rPr>
          <w:b/>
          <w:lang w:val="kk-KZ"/>
        </w:rPr>
        <w:t>:</w:t>
      </w:r>
      <w:r w:rsidR="00BE4786">
        <w:rPr>
          <w:b/>
          <w:lang w:val="kk-KZ"/>
        </w:rPr>
        <w:t xml:space="preserve"> </w:t>
      </w:r>
      <w:r w:rsidRPr="006E6306">
        <w:rPr>
          <w:lang w:val="en-US"/>
        </w:rPr>
        <w:t>Al-</w:t>
      </w:r>
      <w:proofErr w:type="spellStart"/>
      <w:r w:rsidRPr="006E6306">
        <w:rPr>
          <w:lang w:val="en-US"/>
        </w:rPr>
        <w:t>Farabi</w:t>
      </w:r>
      <w:proofErr w:type="spellEnd"/>
      <w:r w:rsidRPr="006E6306">
        <w:rPr>
          <w:lang w:val="en-US"/>
        </w:rPr>
        <w:t xml:space="preserve"> Kazakh National University</w:t>
      </w:r>
      <w:r w:rsidR="00104EF9" w:rsidRPr="00104EF9">
        <w:rPr>
          <w:lang w:val="en-US"/>
        </w:rPr>
        <w:t>.</w:t>
      </w:r>
      <w:r w:rsidR="00BE4786">
        <w:rPr>
          <w:lang w:val="kk-KZ"/>
        </w:rPr>
        <w:t xml:space="preserve"> </w:t>
      </w:r>
      <w:r w:rsidRPr="0073387E">
        <w:rPr>
          <w:lang w:val="kk-KZ"/>
        </w:rPr>
        <w:t>Faculty of Medicine – Health Care High School. Department of Biostatistics and Evidence-based Medicin</w:t>
      </w:r>
      <w:r w:rsidR="00BE4786">
        <w:rPr>
          <w:lang w:val="kk-KZ"/>
        </w:rPr>
        <w:t xml:space="preserve">. </w:t>
      </w:r>
      <w:r w:rsidRPr="0073387E">
        <w:rPr>
          <w:lang w:val="en-US"/>
        </w:rPr>
        <w:t>Responsible</w:t>
      </w:r>
      <w:r w:rsidR="00BE4786" w:rsidRPr="0073387E">
        <w:rPr>
          <w:lang w:val="en-US"/>
        </w:rPr>
        <w:t xml:space="preserve">: </w:t>
      </w:r>
      <w:proofErr w:type="spellStart"/>
      <w:r>
        <w:rPr>
          <w:lang w:val="en-US"/>
        </w:rPr>
        <w:t>Usataeva</w:t>
      </w:r>
      <w:proofErr w:type="spellEnd"/>
      <w:r w:rsidR="00BE4786" w:rsidRPr="0073387E">
        <w:rPr>
          <w:lang w:val="en-US"/>
        </w:rPr>
        <w:t xml:space="preserve"> </w:t>
      </w:r>
      <w:r w:rsidRPr="005218D4">
        <w:rPr>
          <w:lang w:val="en-US"/>
        </w:rPr>
        <w:t>G</w:t>
      </w:r>
      <w:r w:rsidR="00BE4786" w:rsidRPr="0073387E">
        <w:rPr>
          <w:lang w:val="en-US"/>
        </w:rPr>
        <w:t>.</w:t>
      </w:r>
      <w:r w:rsidR="00BE4786">
        <w:t>М</w:t>
      </w:r>
      <w:r w:rsidR="00844F85" w:rsidRPr="0073387E">
        <w:rPr>
          <w:lang w:val="en-US"/>
        </w:rPr>
        <w:t xml:space="preserve">. </w:t>
      </w:r>
      <w:r>
        <w:rPr>
          <w:lang w:val="en-US"/>
        </w:rPr>
        <w:t>Tel</w:t>
      </w:r>
      <w:r w:rsidR="00844F85" w:rsidRPr="0073387E">
        <w:rPr>
          <w:lang w:val="en-US"/>
        </w:rPr>
        <w:t xml:space="preserve">. </w:t>
      </w:r>
      <w:r w:rsidR="00091A3C" w:rsidRPr="00692E61">
        <w:rPr>
          <w:lang w:val="kk-KZ"/>
        </w:rPr>
        <w:t>8</w:t>
      </w:r>
      <w:r w:rsidR="00091A3C">
        <w:rPr>
          <w:lang w:val="kk-KZ"/>
        </w:rPr>
        <w:t>(</w:t>
      </w:r>
      <w:r w:rsidR="00091A3C" w:rsidRPr="00692E61">
        <w:rPr>
          <w:lang w:val="kk-KZ"/>
        </w:rPr>
        <w:t>727)</w:t>
      </w:r>
      <w:r w:rsidR="00844F85" w:rsidRPr="0073387E">
        <w:rPr>
          <w:lang w:val="en-US"/>
        </w:rPr>
        <w:t>221-16-11, 87778908398.</w:t>
      </w:r>
    </w:p>
    <w:p w:rsidR="00844F85" w:rsidRPr="0073387E" w:rsidRDefault="00844F85" w:rsidP="00BE4786">
      <w:pPr>
        <w:contextualSpacing/>
        <w:jc w:val="center"/>
        <w:rPr>
          <w:rFonts w:eastAsia="+mn-ea"/>
          <w:b/>
          <w:color w:val="000000"/>
          <w:kern w:val="24"/>
          <w:lang w:val="en-US"/>
        </w:rPr>
      </w:pPr>
    </w:p>
    <w:p w:rsidR="00BE4786" w:rsidRDefault="00BE4786" w:rsidP="00BE4786">
      <w:pPr>
        <w:contextualSpacing/>
        <w:jc w:val="center"/>
        <w:rPr>
          <w:rFonts w:eastAsia="+mn-ea"/>
          <w:color w:val="000000"/>
          <w:kern w:val="24"/>
          <w:lang w:val="kk-KZ"/>
        </w:rPr>
      </w:pPr>
      <w:r w:rsidRPr="005218D4">
        <w:rPr>
          <w:rFonts w:eastAsia="+mn-ea"/>
          <w:b/>
          <w:color w:val="000000"/>
          <w:kern w:val="24"/>
          <w:lang w:val="en-US"/>
        </w:rPr>
        <w:t xml:space="preserve">6 </w:t>
      </w:r>
      <w:r w:rsidR="00C678E7">
        <w:rPr>
          <w:rFonts w:eastAsia="+mn-ea"/>
          <w:b/>
          <w:color w:val="000000"/>
          <w:kern w:val="24"/>
          <w:lang w:val="en-US"/>
        </w:rPr>
        <w:t>April</w:t>
      </w:r>
      <w:r w:rsidR="00C678E7" w:rsidRPr="0073387E">
        <w:rPr>
          <w:rFonts w:eastAsia="+mn-ea"/>
          <w:b/>
          <w:color w:val="000000"/>
          <w:kern w:val="24"/>
          <w:lang w:val="en-US"/>
        </w:rPr>
        <w:t xml:space="preserve"> 2018</w:t>
      </w:r>
    </w:p>
    <w:p w:rsidR="005218D4" w:rsidRDefault="005218D4" w:rsidP="005218D4">
      <w:pPr>
        <w:jc w:val="center"/>
        <w:rPr>
          <w:b/>
          <w:color w:val="000000"/>
          <w:lang w:val="kk-KZ" w:eastAsia="x-none"/>
        </w:rPr>
      </w:pPr>
      <w:r w:rsidRPr="005218D4">
        <w:rPr>
          <w:b/>
          <w:color w:val="000000"/>
          <w:lang w:val="kk-KZ" w:eastAsia="x-none"/>
        </w:rPr>
        <w:t>International Conference</w:t>
      </w:r>
    </w:p>
    <w:p w:rsidR="005218D4" w:rsidRDefault="005218D4" w:rsidP="005218D4">
      <w:pPr>
        <w:jc w:val="center"/>
        <w:rPr>
          <w:b/>
          <w:color w:val="000000"/>
          <w:lang w:val="kk-KZ" w:eastAsia="x-none"/>
        </w:rPr>
      </w:pPr>
      <w:r w:rsidRPr="005218D4">
        <w:rPr>
          <w:b/>
          <w:color w:val="000000"/>
          <w:lang w:val="kk-KZ" w:eastAsia="x-none"/>
        </w:rPr>
        <w:t>“Digital Law: Specificity of Kazakhstan Models and New Directions of Development”</w:t>
      </w:r>
    </w:p>
    <w:p w:rsidR="00BE4786" w:rsidRPr="005218D4" w:rsidRDefault="005218D4" w:rsidP="005218D4">
      <w:pPr>
        <w:rPr>
          <w:lang w:val="en-US"/>
        </w:rPr>
      </w:pPr>
      <w:r>
        <w:rPr>
          <w:b/>
          <w:lang w:val="kk-KZ"/>
        </w:rPr>
        <w:t>Venu</w:t>
      </w:r>
      <w:r w:rsidRPr="00865C95">
        <w:rPr>
          <w:b/>
          <w:lang w:val="kk-KZ"/>
        </w:rPr>
        <w:t>e</w:t>
      </w:r>
      <w:r w:rsidR="00BE4786" w:rsidRPr="005218D4">
        <w:rPr>
          <w:b/>
          <w:lang w:val="en-US"/>
        </w:rPr>
        <w:t xml:space="preserve">: </w:t>
      </w:r>
      <w:r w:rsidRPr="006E6306">
        <w:rPr>
          <w:lang w:val="en-US"/>
        </w:rPr>
        <w:t>Al-</w:t>
      </w:r>
      <w:proofErr w:type="spellStart"/>
      <w:r w:rsidRPr="006E6306">
        <w:rPr>
          <w:lang w:val="en-US"/>
        </w:rPr>
        <w:t>Farabi</w:t>
      </w:r>
      <w:proofErr w:type="spellEnd"/>
      <w:r w:rsidRPr="006E6306">
        <w:rPr>
          <w:lang w:val="en-US"/>
        </w:rPr>
        <w:t xml:space="preserve"> Kazakh National University</w:t>
      </w:r>
      <w:r w:rsidR="00091A3C" w:rsidRPr="00692E61">
        <w:rPr>
          <w:lang w:val="kk-KZ"/>
        </w:rPr>
        <w:t>,</w:t>
      </w:r>
      <w:r w:rsidR="00091A3C">
        <w:rPr>
          <w:lang w:val="kk-KZ"/>
        </w:rPr>
        <w:t xml:space="preserve"> </w:t>
      </w:r>
      <w:r>
        <w:rPr>
          <w:sz w:val="22"/>
          <w:lang w:val="en-US"/>
        </w:rPr>
        <w:t>Faculty of Law</w:t>
      </w:r>
      <w:r w:rsidR="00BE4786" w:rsidRPr="005218D4">
        <w:rPr>
          <w:lang w:val="en-US"/>
        </w:rPr>
        <w:t xml:space="preserve">, </w:t>
      </w:r>
      <w:r>
        <w:rPr>
          <w:lang w:val="en-US"/>
        </w:rPr>
        <w:t xml:space="preserve">auditorium </w:t>
      </w:r>
      <w:r w:rsidR="00BE4786" w:rsidRPr="005218D4">
        <w:rPr>
          <w:lang w:val="en-US"/>
        </w:rPr>
        <w:t>3</w:t>
      </w:r>
      <w:r w:rsidR="00BE4786" w:rsidRPr="008A1C77">
        <w:rPr>
          <w:lang w:val="kk-KZ"/>
        </w:rPr>
        <w:t>29</w:t>
      </w:r>
      <w:r w:rsidR="00BE4786" w:rsidRPr="005218D4">
        <w:rPr>
          <w:lang w:val="en-US"/>
        </w:rPr>
        <w:t>.</w:t>
      </w:r>
    </w:p>
    <w:p w:rsidR="00BE4786" w:rsidRPr="00C905D3" w:rsidRDefault="005218D4" w:rsidP="00BE4786">
      <w:pPr>
        <w:jc w:val="both"/>
        <w:rPr>
          <w:lang w:val="en-US"/>
        </w:rPr>
      </w:pPr>
      <w:r>
        <w:rPr>
          <w:b/>
          <w:lang w:val="en-US"/>
        </w:rPr>
        <w:t>Organizers</w:t>
      </w:r>
      <w:r w:rsidR="00BE4786" w:rsidRPr="008A1C77">
        <w:rPr>
          <w:b/>
          <w:lang w:val="kk-KZ"/>
        </w:rPr>
        <w:t>:</w:t>
      </w:r>
      <w:r w:rsidR="00BE4786" w:rsidRPr="003E1285">
        <w:rPr>
          <w:lang w:val="en-US"/>
        </w:rPr>
        <w:t xml:space="preserve"> </w:t>
      </w:r>
      <w:r>
        <w:rPr>
          <w:sz w:val="22"/>
          <w:lang w:val="en-US"/>
        </w:rPr>
        <w:t>Faculty of Law</w:t>
      </w:r>
      <w:r w:rsidR="00BE4786" w:rsidRPr="003E1285">
        <w:rPr>
          <w:lang w:val="en-US"/>
        </w:rPr>
        <w:t xml:space="preserve">. </w:t>
      </w:r>
      <w:hyperlink r:id="rId13" w:history="1">
        <w:r w:rsidR="00BE4786" w:rsidRPr="003E1285">
          <w:rPr>
            <w:rStyle w:val="a8"/>
            <w:color w:val="auto"/>
            <w:u w:val="none"/>
            <w:lang w:val="en-US"/>
          </w:rPr>
          <w:t>Aizhan.Zhatkanbaeva@kaznu.kz</w:t>
        </w:r>
      </w:hyperlink>
      <w:r w:rsidR="00BE4786" w:rsidRPr="003E1285">
        <w:rPr>
          <w:lang w:val="en-US"/>
        </w:rPr>
        <w:t xml:space="preserve">; </w:t>
      </w:r>
      <w:proofErr w:type="spellStart"/>
      <w:r w:rsidR="003E1285">
        <w:rPr>
          <w:lang w:val="en-US"/>
        </w:rPr>
        <w:t>tel</w:t>
      </w:r>
      <w:proofErr w:type="spellEnd"/>
      <w:r w:rsidR="00BE4786" w:rsidRPr="003E1285">
        <w:rPr>
          <w:lang w:val="en-US"/>
        </w:rPr>
        <w:t xml:space="preserve">: </w:t>
      </w:r>
      <w:proofErr w:type="gramStart"/>
      <w:r w:rsidR="00091A3C" w:rsidRPr="00692E61">
        <w:rPr>
          <w:lang w:val="kk-KZ"/>
        </w:rPr>
        <w:t>8</w:t>
      </w:r>
      <w:r w:rsidR="00091A3C">
        <w:rPr>
          <w:lang w:val="kk-KZ"/>
        </w:rPr>
        <w:t>(</w:t>
      </w:r>
      <w:proofErr w:type="gramEnd"/>
      <w:r w:rsidR="00091A3C" w:rsidRPr="00692E61">
        <w:rPr>
          <w:lang w:val="kk-KZ"/>
        </w:rPr>
        <w:t>727)</w:t>
      </w:r>
      <w:r w:rsidR="00BE4786" w:rsidRPr="003E1285">
        <w:rPr>
          <w:lang w:val="en-US"/>
        </w:rPr>
        <w:t>221-1</w:t>
      </w:r>
      <w:r w:rsidR="00091A3C" w:rsidRPr="003E1285">
        <w:rPr>
          <w:lang w:val="en-US"/>
        </w:rPr>
        <w:t>2</w:t>
      </w:r>
      <w:r w:rsidR="00BE4786" w:rsidRPr="003E1285">
        <w:rPr>
          <w:lang w:val="en-US"/>
        </w:rPr>
        <w:t>-</w:t>
      </w:r>
      <w:r w:rsidR="00091A3C" w:rsidRPr="003E1285">
        <w:rPr>
          <w:lang w:val="en-US"/>
        </w:rPr>
        <w:t>61</w:t>
      </w:r>
      <w:r w:rsidR="00BE4786" w:rsidRPr="003E1285">
        <w:rPr>
          <w:lang w:val="en-US"/>
        </w:rPr>
        <w:t>;</w:t>
      </w:r>
      <w:r w:rsidR="00BE4786" w:rsidRPr="008A1C77">
        <w:rPr>
          <w:lang w:val="kk-KZ"/>
        </w:rPr>
        <w:t xml:space="preserve"> </w:t>
      </w:r>
      <w:r w:rsidR="003E1285">
        <w:rPr>
          <w:lang w:val="en-US"/>
        </w:rPr>
        <w:t>mob</w:t>
      </w:r>
      <w:r w:rsidR="00BE4786" w:rsidRPr="008A1C77">
        <w:rPr>
          <w:lang w:val="kk-KZ"/>
        </w:rPr>
        <w:t>.</w:t>
      </w:r>
      <w:r w:rsidR="00BE4786" w:rsidRPr="003E1285">
        <w:rPr>
          <w:lang w:val="en-US"/>
        </w:rPr>
        <w:t xml:space="preserve"> </w:t>
      </w:r>
      <w:r w:rsidR="00BE4786" w:rsidRPr="00C905D3">
        <w:rPr>
          <w:lang w:val="en-US"/>
        </w:rPr>
        <w:t>+77051225458</w:t>
      </w:r>
      <w:r w:rsidR="00BE4786" w:rsidRPr="008A1C77">
        <w:rPr>
          <w:lang w:val="kk-KZ"/>
        </w:rPr>
        <w:t>.</w:t>
      </w:r>
    </w:p>
    <w:p w:rsidR="00BE4786" w:rsidRPr="00C905D3" w:rsidRDefault="00BE4786" w:rsidP="00BE4786">
      <w:pPr>
        <w:contextualSpacing/>
        <w:jc w:val="center"/>
        <w:rPr>
          <w:rFonts w:eastAsia="+mn-ea"/>
          <w:b/>
          <w:color w:val="000000"/>
          <w:kern w:val="24"/>
          <w:lang w:val="en-US"/>
        </w:rPr>
      </w:pPr>
    </w:p>
    <w:p w:rsidR="00BE4786" w:rsidRDefault="00BE4786" w:rsidP="003E1285">
      <w:pPr>
        <w:contextualSpacing/>
        <w:jc w:val="center"/>
        <w:rPr>
          <w:rFonts w:eastAsia="+mn-ea"/>
          <w:color w:val="000000"/>
          <w:kern w:val="24"/>
          <w:lang w:val="kk-KZ"/>
        </w:rPr>
      </w:pPr>
      <w:r w:rsidRPr="003E1285">
        <w:rPr>
          <w:rFonts w:eastAsia="+mn-ea"/>
          <w:b/>
          <w:color w:val="000000"/>
          <w:kern w:val="24"/>
          <w:lang w:val="en-US"/>
        </w:rPr>
        <w:t xml:space="preserve">7 </w:t>
      </w:r>
      <w:r w:rsidR="003E1285">
        <w:rPr>
          <w:rFonts w:eastAsia="+mn-ea"/>
          <w:b/>
          <w:color w:val="000000"/>
          <w:kern w:val="24"/>
          <w:lang w:val="en-US"/>
        </w:rPr>
        <w:t>April</w:t>
      </w:r>
      <w:r w:rsidR="003E1285" w:rsidRPr="0073387E">
        <w:rPr>
          <w:rFonts w:eastAsia="+mn-ea"/>
          <w:b/>
          <w:color w:val="000000"/>
          <w:kern w:val="24"/>
          <w:lang w:val="en-US"/>
        </w:rPr>
        <w:t xml:space="preserve"> 2018</w:t>
      </w:r>
    </w:p>
    <w:p w:rsidR="003E1285" w:rsidRDefault="003E1285" w:rsidP="003E1285">
      <w:pPr>
        <w:pStyle w:val="Web"/>
        <w:spacing w:before="0" w:after="0"/>
        <w:ind w:left="-40" w:right="0"/>
        <w:jc w:val="center"/>
        <w:rPr>
          <w:rFonts w:ascii="Times New Roman" w:hAnsi="Times New Roman"/>
          <w:b/>
          <w:sz w:val="24"/>
          <w:szCs w:val="24"/>
          <w:lang w:val="en-US"/>
        </w:rPr>
      </w:pPr>
      <w:r w:rsidRPr="003E1285">
        <w:rPr>
          <w:rFonts w:ascii="Times New Roman" w:hAnsi="Times New Roman"/>
          <w:b/>
          <w:sz w:val="24"/>
          <w:szCs w:val="24"/>
          <w:lang w:val="en-US"/>
        </w:rPr>
        <w:t>International scientific and methodical conference</w:t>
      </w:r>
    </w:p>
    <w:p w:rsidR="003E1285" w:rsidRDefault="003E1285" w:rsidP="003E1285">
      <w:pPr>
        <w:pStyle w:val="Web"/>
        <w:spacing w:before="0" w:after="0"/>
        <w:ind w:left="-40" w:right="0"/>
        <w:jc w:val="center"/>
        <w:rPr>
          <w:rFonts w:ascii="Times New Roman" w:hAnsi="Times New Roman"/>
          <w:b/>
          <w:sz w:val="24"/>
          <w:szCs w:val="24"/>
          <w:lang w:val="en-US"/>
        </w:rPr>
      </w:pPr>
      <w:r w:rsidRPr="003E1285">
        <w:rPr>
          <w:rFonts w:ascii="Times New Roman" w:hAnsi="Times New Roman"/>
          <w:b/>
          <w:sz w:val="24"/>
          <w:szCs w:val="24"/>
          <w:lang w:val="en-US"/>
        </w:rPr>
        <w:t>“Modern Kazakhstan culture in the global world”</w:t>
      </w:r>
    </w:p>
    <w:p w:rsidR="00BE4786" w:rsidRPr="00602464" w:rsidRDefault="003E1285" w:rsidP="00BE4786">
      <w:pPr>
        <w:pStyle w:val="Web"/>
        <w:spacing w:before="0" w:after="0"/>
        <w:ind w:left="-40" w:right="0"/>
        <w:rPr>
          <w:rFonts w:ascii="Times New Roman" w:eastAsia="+mn-ea" w:hAnsi="Times New Roman"/>
          <w:b/>
          <w:color w:val="000000"/>
          <w:kern w:val="24"/>
          <w:sz w:val="24"/>
          <w:szCs w:val="24"/>
          <w:lang w:val="kk-KZ"/>
        </w:rPr>
      </w:pPr>
      <w:r w:rsidRPr="003E1285">
        <w:rPr>
          <w:rFonts w:ascii="Times New Roman" w:hAnsi="Times New Roman"/>
          <w:b/>
          <w:sz w:val="24"/>
          <w:szCs w:val="24"/>
          <w:lang w:val="en-US"/>
        </w:rPr>
        <w:t>Venue</w:t>
      </w:r>
      <w:r w:rsidR="00BE4786" w:rsidRPr="003E1285">
        <w:rPr>
          <w:rFonts w:ascii="Times New Roman" w:hAnsi="Times New Roman"/>
          <w:b/>
          <w:sz w:val="24"/>
          <w:szCs w:val="24"/>
          <w:lang w:val="en-US"/>
        </w:rPr>
        <w:t xml:space="preserve">: </w:t>
      </w:r>
      <w:r w:rsidRPr="003E1285">
        <w:rPr>
          <w:rFonts w:ascii="Times New Roman" w:hAnsi="Times New Roman"/>
          <w:sz w:val="24"/>
          <w:szCs w:val="24"/>
          <w:lang w:val="en-US"/>
        </w:rPr>
        <w:t>Faculty of Philosophy and Political Science</w:t>
      </w:r>
      <w:r w:rsidR="00BE4786" w:rsidRPr="003E1285">
        <w:rPr>
          <w:rFonts w:ascii="Times New Roman" w:hAnsi="Times New Roman"/>
          <w:sz w:val="24"/>
          <w:szCs w:val="24"/>
          <w:lang w:val="en-US"/>
        </w:rPr>
        <w:t xml:space="preserve">, </w:t>
      </w:r>
      <w:r w:rsidRPr="003E1285">
        <w:rPr>
          <w:rFonts w:ascii="Times New Roman" w:hAnsi="Times New Roman"/>
          <w:sz w:val="24"/>
          <w:szCs w:val="24"/>
          <w:lang w:val="en-US"/>
        </w:rPr>
        <w:t xml:space="preserve">auditorium </w:t>
      </w:r>
      <w:r w:rsidR="00BE4786" w:rsidRPr="00602464">
        <w:rPr>
          <w:rFonts w:ascii="Times New Roman" w:hAnsi="Times New Roman"/>
          <w:sz w:val="24"/>
          <w:szCs w:val="24"/>
          <w:lang w:val="kk-KZ"/>
        </w:rPr>
        <w:t>123.</w:t>
      </w:r>
    </w:p>
    <w:p w:rsidR="00BE4786" w:rsidRPr="00352EC0" w:rsidRDefault="003E1285" w:rsidP="00091A3C">
      <w:pPr>
        <w:widowControl w:val="0"/>
        <w:jc w:val="both"/>
        <w:rPr>
          <w:lang w:val="en-US"/>
        </w:rPr>
      </w:pPr>
      <w:r>
        <w:rPr>
          <w:b/>
          <w:lang w:val="en-US"/>
        </w:rPr>
        <w:t>Organizers</w:t>
      </w:r>
      <w:r w:rsidR="00BE4786" w:rsidRPr="002154BF">
        <w:rPr>
          <w:b/>
          <w:lang w:val="kk-KZ"/>
        </w:rPr>
        <w:t>:</w:t>
      </w:r>
      <w:r w:rsidR="00BE4786">
        <w:rPr>
          <w:b/>
          <w:lang w:val="kk-KZ"/>
        </w:rPr>
        <w:t xml:space="preserve"> </w:t>
      </w:r>
      <w:r w:rsidRPr="003E1285">
        <w:rPr>
          <w:lang w:val="kk-KZ"/>
        </w:rPr>
        <w:t>Al-Farabi Kazakh National University</w:t>
      </w:r>
      <w:r w:rsidR="00352EC0">
        <w:rPr>
          <w:lang w:val="kk-KZ"/>
        </w:rPr>
        <w:t>.</w:t>
      </w:r>
      <w:r w:rsidRPr="003E1285">
        <w:rPr>
          <w:b/>
          <w:lang w:val="kk-KZ"/>
        </w:rPr>
        <w:t xml:space="preserve"> </w:t>
      </w:r>
      <w:r w:rsidRPr="003E1285">
        <w:rPr>
          <w:lang w:val="en-US"/>
        </w:rPr>
        <w:t>Faculty of Philosophy and Political Science</w:t>
      </w:r>
      <w:r>
        <w:rPr>
          <w:lang w:val="en-US"/>
        </w:rPr>
        <w:t xml:space="preserve">, </w:t>
      </w:r>
      <w:r w:rsidRPr="003E1285">
        <w:rPr>
          <w:lang w:val="en-US"/>
        </w:rPr>
        <w:t>Department of Cultur</w:t>
      </w:r>
      <w:r>
        <w:rPr>
          <w:lang w:val="en-US"/>
        </w:rPr>
        <w:t>al Studies</w:t>
      </w:r>
      <w:r w:rsidRPr="003E1285">
        <w:rPr>
          <w:lang w:val="en-US"/>
        </w:rPr>
        <w:t xml:space="preserve"> </w:t>
      </w:r>
      <w:r>
        <w:rPr>
          <w:lang w:val="en-US"/>
        </w:rPr>
        <w:t xml:space="preserve">and </w:t>
      </w:r>
      <w:r w:rsidRPr="003E1285">
        <w:rPr>
          <w:lang w:val="en-US"/>
        </w:rPr>
        <w:t>Religious Studies</w:t>
      </w:r>
      <w:r w:rsidR="00BE4786" w:rsidRPr="003E1285">
        <w:rPr>
          <w:lang w:val="en-US"/>
        </w:rPr>
        <w:t>.</w:t>
      </w:r>
      <w:r>
        <w:rPr>
          <w:lang w:val="en-US"/>
        </w:rPr>
        <w:t xml:space="preserve"> Tel</w:t>
      </w:r>
      <w:r w:rsidR="00BE4786" w:rsidRPr="003E1285">
        <w:rPr>
          <w:lang w:val="en-US"/>
        </w:rPr>
        <w:t>.:</w:t>
      </w:r>
      <w:r w:rsidR="00091A3C" w:rsidRPr="003E1285">
        <w:rPr>
          <w:lang w:val="en-US"/>
        </w:rPr>
        <w:t xml:space="preserve"> </w:t>
      </w:r>
      <w:proofErr w:type="gramStart"/>
      <w:r w:rsidR="00BE4786" w:rsidRPr="003E1285">
        <w:rPr>
          <w:lang w:val="en-US"/>
        </w:rPr>
        <w:t>8</w:t>
      </w:r>
      <w:r w:rsidR="00091A3C" w:rsidRPr="003E1285">
        <w:rPr>
          <w:lang w:val="en-US"/>
        </w:rPr>
        <w:t>(</w:t>
      </w:r>
      <w:proofErr w:type="gramEnd"/>
      <w:r w:rsidR="00BE4786" w:rsidRPr="003E1285">
        <w:rPr>
          <w:lang w:val="en-US"/>
        </w:rPr>
        <w:t>727)</w:t>
      </w:r>
      <w:r w:rsidR="00BE4786" w:rsidRPr="00897AF6">
        <w:rPr>
          <w:lang w:val="kk-KZ"/>
        </w:rPr>
        <w:t>292-57-17</w:t>
      </w:r>
      <w:r w:rsidR="00BE4786">
        <w:rPr>
          <w:lang w:val="kk-KZ"/>
        </w:rPr>
        <w:t xml:space="preserve"> </w:t>
      </w:r>
      <w:r>
        <w:rPr>
          <w:lang w:val="en-US"/>
        </w:rPr>
        <w:t>in</w:t>
      </w:r>
      <w:r w:rsidR="00BE4786">
        <w:rPr>
          <w:lang w:val="kk-KZ"/>
        </w:rPr>
        <w:t>.</w:t>
      </w:r>
      <w:r w:rsidR="00BE4786" w:rsidRPr="003E1285">
        <w:rPr>
          <w:lang w:val="en-US"/>
        </w:rPr>
        <w:t xml:space="preserve"> </w:t>
      </w:r>
      <w:r w:rsidR="00BE4786" w:rsidRPr="00897AF6">
        <w:rPr>
          <w:lang w:val="kk-KZ"/>
        </w:rPr>
        <w:t>(2125)</w:t>
      </w:r>
      <w:r w:rsidR="00BE4786">
        <w:rPr>
          <w:lang w:val="kk-KZ"/>
        </w:rPr>
        <w:t xml:space="preserve">. </w:t>
      </w:r>
      <w:hyperlink r:id="rId14" w:history="1">
        <w:r w:rsidR="00091A3C" w:rsidRPr="00AC2FCB">
          <w:rPr>
            <w:rStyle w:val="a8"/>
            <w:lang w:val="en-US"/>
          </w:rPr>
          <w:t>doskhozhina</w:t>
        </w:r>
        <w:r w:rsidR="00091A3C" w:rsidRPr="00352EC0">
          <w:rPr>
            <w:rStyle w:val="a8"/>
            <w:lang w:val="en-US"/>
          </w:rPr>
          <w:t>1@</w:t>
        </w:r>
        <w:r w:rsidR="00091A3C" w:rsidRPr="00AC2FCB">
          <w:rPr>
            <w:rStyle w:val="a8"/>
            <w:lang w:val="en-US"/>
          </w:rPr>
          <w:t>mail</w:t>
        </w:r>
        <w:r w:rsidR="00091A3C" w:rsidRPr="00352EC0">
          <w:rPr>
            <w:rStyle w:val="a8"/>
            <w:lang w:val="en-US"/>
          </w:rPr>
          <w:t>.</w:t>
        </w:r>
        <w:r w:rsidR="00091A3C" w:rsidRPr="00AC2FCB">
          <w:rPr>
            <w:rStyle w:val="a8"/>
            <w:lang w:val="en-US"/>
          </w:rPr>
          <w:t>ru</w:t>
        </w:r>
      </w:hyperlink>
    </w:p>
    <w:p w:rsidR="00BE4786" w:rsidRPr="00352EC0" w:rsidRDefault="00BE4786" w:rsidP="00BE4786">
      <w:pPr>
        <w:rPr>
          <w:sz w:val="28"/>
          <w:szCs w:val="28"/>
          <w:lang w:val="en-US"/>
        </w:rPr>
      </w:pPr>
    </w:p>
    <w:p w:rsidR="00BE4786" w:rsidRDefault="00BE4786" w:rsidP="005C27A6">
      <w:pPr>
        <w:contextualSpacing/>
        <w:jc w:val="center"/>
        <w:rPr>
          <w:rFonts w:eastAsia="+mn-ea"/>
          <w:color w:val="000000"/>
          <w:kern w:val="24"/>
          <w:lang w:val="kk-KZ"/>
        </w:rPr>
      </w:pPr>
      <w:r w:rsidRPr="005C27A6">
        <w:rPr>
          <w:rFonts w:eastAsia="+mn-ea"/>
          <w:b/>
          <w:color w:val="000000"/>
          <w:kern w:val="24"/>
          <w:lang w:val="en-US"/>
        </w:rPr>
        <w:t xml:space="preserve">9-10 </w:t>
      </w:r>
      <w:r w:rsidR="005C27A6">
        <w:rPr>
          <w:rFonts w:eastAsia="+mn-ea"/>
          <w:b/>
          <w:color w:val="000000"/>
          <w:kern w:val="24"/>
          <w:lang w:val="en-US"/>
        </w:rPr>
        <w:t>April</w:t>
      </w:r>
      <w:r w:rsidR="005C27A6" w:rsidRPr="0073387E">
        <w:rPr>
          <w:rFonts w:eastAsia="+mn-ea"/>
          <w:b/>
          <w:color w:val="000000"/>
          <w:kern w:val="24"/>
          <w:lang w:val="en-US"/>
        </w:rPr>
        <w:t xml:space="preserve"> 2018</w:t>
      </w:r>
    </w:p>
    <w:p w:rsidR="005C27A6" w:rsidRPr="005C27A6" w:rsidRDefault="005C27A6" w:rsidP="005C27A6">
      <w:pPr>
        <w:jc w:val="center"/>
        <w:rPr>
          <w:b/>
          <w:bCs/>
          <w:lang w:val="en-US"/>
        </w:rPr>
      </w:pPr>
      <w:r w:rsidRPr="005C27A6">
        <w:rPr>
          <w:b/>
          <w:bCs/>
          <w:lang w:val="en-US"/>
        </w:rPr>
        <w:t xml:space="preserve">International student forum “Green </w:t>
      </w:r>
      <w:proofErr w:type="gramStart"/>
      <w:r w:rsidRPr="005C27A6">
        <w:rPr>
          <w:b/>
          <w:bCs/>
          <w:lang w:val="en-US"/>
        </w:rPr>
        <w:t>bridge</w:t>
      </w:r>
      <w:proofErr w:type="gramEnd"/>
      <w:r w:rsidRPr="005C27A6">
        <w:rPr>
          <w:b/>
          <w:bCs/>
          <w:lang w:val="en-US"/>
        </w:rPr>
        <w:t xml:space="preserve"> through generations</w:t>
      </w:r>
      <w:r>
        <w:rPr>
          <w:b/>
          <w:bCs/>
          <w:lang w:val="en-US"/>
        </w:rPr>
        <w:t>”</w:t>
      </w:r>
    </w:p>
    <w:p w:rsidR="005C27A6" w:rsidRPr="005C27A6" w:rsidRDefault="005C27A6" w:rsidP="005C27A6">
      <w:pPr>
        <w:rPr>
          <w:lang w:val="en-US"/>
        </w:rPr>
      </w:pPr>
      <w:r w:rsidRPr="003E1285">
        <w:rPr>
          <w:b/>
          <w:lang w:val="en-US"/>
        </w:rPr>
        <w:t>Venue</w:t>
      </w:r>
      <w:r w:rsidR="00BE4786" w:rsidRPr="005C27A6">
        <w:rPr>
          <w:b/>
          <w:lang w:val="en-US"/>
        </w:rPr>
        <w:t xml:space="preserve">: </w:t>
      </w:r>
      <w:r w:rsidRPr="005C27A6">
        <w:rPr>
          <w:lang w:val="en-US"/>
        </w:rPr>
        <w:t>Al-</w:t>
      </w:r>
      <w:proofErr w:type="spellStart"/>
      <w:r w:rsidRPr="005C27A6">
        <w:rPr>
          <w:lang w:val="en-US"/>
        </w:rPr>
        <w:t>Farabi</w:t>
      </w:r>
      <w:proofErr w:type="spellEnd"/>
      <w:r w:rsidRPr="005C27A6">
        <w:rPr>
          <w:lang w:val="en-US"/>
        </w:rPr>
        <w:t xml:space="preserve"> Library </w:t>
      </w:r>
    </w:p>
    <w:p w:rsidR="00BE4786" w:rsidRPr="00C905D3" w:rsidRDefault="005C27A6" w:rsidP="005C27A6">
      <w:pPr>
        <w:rPr>
          <w:lang w:val="en-US"/>
        </w:rPr>
      </w:pPr>
      <w:r>
        <w:rPr>
          <w:b/>
          <w:lang w:val="en-US"/>
        </w:rPr>
        <w:t>Organizers</w:t>
      </w:r>
      <w:r w:rsidR="00BE4786" w:rsidRPr="003E511C">
        <w:rPr>
          <w:lang w:val="kk-KZ"/>
        </w:rPr>
        <w:t xml:space="preserve">: </w:t>
      </w:r>
      <w:r w:rsidRPr="003E1285">
        <w:rPr>
          <w:lang w:val="kk-KZ"/>
        </w:rPr>
        <w:t>Al-Farabi Kazakh National University</w:t>
      </w:r>
      <w:r>
        <w:rPr>
          <w:lang w:val="en-US"/>
        </w:rPr>
        <w:t xml:space="preserve">, </w:t>
      </w:r>
      <w:r w:rsidRPr="005C27A6">
        <w:rPr>
          <w:lang w:val="kk-KZ"/>
        </w:rPr>
        <w:t>Faculty of Geography a</w:t>
      </w:r>
      <w:r>
        <w:rPr>
          <w:lang w:val="kk-KZ"/>
        </w:rPr>
        <w:t xml:space="preserve">nd Nature </w:t>
      </w:r>
      <w:r w:rsidRPr="005C27A6">
        <w:rPr>
          <w:lang w:val="kk-KZ"/>
        </w:rPr>
        <w:t>Management,</w:t>
      </w:r>
      <w:r>
        <w:rPr>
          <w:lang w:val="en-US"/>
        </w:rPr>
        <w:t xml:space="preserve"> </w:t>
      </w:r>
      <w:proofErr w:type="spellStart"/>
      <w:r>
        <w:rPr>
          <w:lang w:val="en-US"/>
        </w:rPr>
        <w:t>Tanabekova</w:t>
      </w:r>
      <w:proofErr w:type="spellEnd"/>
      <w:r w:rsidR="00BE4786" w:rsidRPr="003E511C">
        <w:rPr>
          <w:lang w:val="kk-KZ"/>
        </w:rPr>
        <w:t xml:space="preserve"> </w:t>
      </w:r>
      <w:proofErr w:type="spellStart"/>
      <w:r>
        <w:rPr>
          <w:lang w:val="en-US"/>
        </w:rPr>
        <w:t>Gulzhanat</w:t>
      </w:r>
      <w:proofErr w:type="spellEnd"/>
      <w:r w:rsidR="00BE4786" w:rsidRPr="003E511C">
        <w:rPr>
          <w:lang w:val="kk-KZ"/>
        </w:rPr>
        <w:t xml:space="preserve"> </w:t>
      </w:r>
      <w:proofErr w:type="spellStart"/>
      <w:r>
        <w:rPr>
          <w:lang w:val="en-US"/>
        </w:rPr>
        <w:t>Bakytovna</w:t>
      </w:r>
      <w:proofErr w:type="spellEnd"/>
      <w:r w:rsidR="00637B79">
        <w:rPr>
          <w:lang w:val="kk-KZ"/>
        </w:rPr>
        <w:t>,</w:t>
      </w:r>
      <w:r w:rsidR="00637B79" w:rsidRPr="005C27A6">
        <w:rPr>
          <w:lang w:val="en-US"/>
        </w:rPr>
        <w:t xml:space="preserve"> </w:t>
      </w:r>
      <w:r>
        <w:rPr>
          <w:lang w:val="en-US"/>
        </w:rPr>
        <w:t>tel</w:t>
      </w:r>
      <w:r w:rsidR="00637B79" w:rsidRPr="005C27A6">
        <w:rPr>
          <w:lang w:val="en-US"/>
        </w:rPr>
        <w:t xml:space="preserve">. </w:t>
      </w:r>
      <w:r w:rsidR="00637B79" w:rsidRPr="00C905D3">
        <w:rPr>
          <w:lang w:val="en-US"/>
        </w:rPr>
        <w:t xml:space="preserve">+ 7(727) 221-16-04, </w:t>
      </w:r>
      <w:r w:rsidR="00637B79" w:rsidRPr="003E511C">
        <w:rPr>
          <w:lang w:val="kk-KZ"/>
        </w:rPr>
        <w:t>+7747</w:t>
      </w:r>
      <w:r w:rsidR="00637B79" w:rsidRPr="00C905D3">
        <w:rPr>
          <w:lang w:val="en-US"/>
        </w:rPr>
        <w:t>-</w:t>
      </w:r>
      <w:r w:rsidR="00637B79" w:rsidRPr="003E511C">
        <w:rPr>
          <w:lang w:val="kk-KZ"/>
        </w:rPr>
        <w:t>4609221</w:t>
      </w:r>
      <w:r w:rsidR="00BE4786" w:rsidRPr="003E511C">
        <w:rPr>
          <w:lang w:val="kk-KZ"/>
        </w:rPr>
        <w:t>.</w:t>
      </w:r>
    </w:p>
    <w:p w:rsidR="00BE4786" w:rsidRPr="003E511C" w:rsidRDefault="00BE4786" w:rsidP="00BE4786">
      <w:pPr>
        <w:pStyle w:val="a9"/>
        <w:shd w:val="clear" w:color="auto" w:fill="FFFFFF"/>
        <w:spacing w:before="0" w:beforeAutospacing="0" w:after="0" w:afterAutospacing="0"/>
        <w:jc w:val="both"/>
        <w:rPr>
          <w:rStyle w:val="ab"/>
          <w:i w:val="0"/>
          <w:lang w:val="kk-KZ"/>
        </w:rPr>
      </w:pPr>
    </w:p>
    <w:p w:rsidR="00BE4786" w:rsidRPr="005C27A6" w:rsidRDefault="00BE4786" w:rsidP="005C27A6">
      <w:pPr>
        <w:contextualSpacing/>
        <w:jc w:val="center"/>
        <w:rPr>
          <w:rFonts w:eastAsia="+mn-ea"/>
          <w:color w:val="000000"/>
          <w:kern w:val="24"/>
          <w:lang w:val="kk-KZ"/>
        </w:rPr>
      </w:pPr>
      <w:r w:rsidRPr="005C27A6">
        <w:rPr>
          <w:rFonts w:eastAsia="+mn-ea"/>
          <w:b/>
          <w:color w:val="000000"/>
          <w:kern w:val="24"/>
          <w:lang w:val="en-US"/>
        </w:rPr>
        <w:t xml:space="preserve">10 </w:t>
      </w:r>
      <w:r w:rsidR="005C27A6">
        <w:rPr>
          <w:rFonts w:eastAsia="+mn-ea"/>
          <w:b/>
          <w:color w:val="000000"/>
          <w:kern w:val="24"/>
          <w:lang w:val="en-US"/>
        </w:rPr>
        <w:t>April</w:t>
      </w:r>
      <w:r w:rsidR="005C27A6" w:rsidRPr="0073387E">
        <w:rPr>
          <w:rFonts w:eastAsia="+mn-ea"/>
          <w:b/>
          <w:color w:val="000000"/>
          <w:kern w:val="24"/>
          <w:lang w:val="en-US"/>
        </w:rPr>
        <w:t xml:space="preserve"> 2018</w:t>
      </w:r>
    </w:p>
    <w:p w:rsidR="005C27A6" w:rsidRDefault="005C27A6" w:rsidP="005C27A6">
      <w:pPr>
        <w:jc w:val="center"/>
        <w:rPr>
          <w:b/>
          <w:lang w:val="kk-KZ"/>
        </w:rPr>
      </w:pPr>
      <w:r w:rsidRPr="005C27A6">
        <w:rPr>
          <w:b/>
          <w:lang w:val="kk-KZ"/>
        </w:rPr>
        <w:t xml:space="preserve">III International scientific and practical conference </w:t>
      </w:r>
    </w:p>
    <w:p w:rsidR="005C27A6" w:rsidRDefault="005C27A6" w:rsidP="005C27A6">
      <w:pPr>
        <w:jc w:val="center"/>
        <w:rPr>
          <w:b/>
          <w:lang w:val="kk-KZ"/>
        </w:rPr>
      </w:pPr>
      <w:r w:rsidRPr="005C27A6">
        <w:rPr>
          <w:b/>
          <w:lang w:val="kk-KZ"/>
        </w:rPr>
        <w:t>“Models of teaching international journalism for sustainable development”</w:t>
      </w:r>
    </w:p>
    <w:p w:rsidR="00352EC0" w:rsidRDefault="00352EC0" w:rsidP="005C27A6">
      <w:pPr>
        <w:rPr>
          <w:b/>
          <w:lang w:val="en-US"/>
        </w:rPr>
      </w:pPr>
    </w:p>
    <w:p w:rsidR="00BE4786" w:rsidRPr="005C27A6" w:rsidRDefault="005C27A6" w:rsidP="005C27A6">
      <w:pPr>
        <w:rPr>
          <w:lang w:val="en-US"/>
        </w:rPr>
      </w:pPr>
      <w:r w:rsidRPr="003E1285">
        <w:rPr>
          <w:b/>
          <w:lang w:val="en-US"/>
        </w:rPr>
        <w:t>Venue</w:t>
      </w:r>
      <w:r w:rsidRPr="005C27A6">
        <w:rPr>
          <w:b/>
          <w:lang w:val="en-US"/>
        </w:rPr>
        <w:t xml:space="preserve">: </w:t>
      </w:r>
      <w:r w:rsidRPr="005C27A6">
        <w:rPr>
          <w:lang w:val="en-US"/>
        </w:rPr>
        <w:t>Al-</w:t>
      </w:r>
      <w:proofErr w:type="spellStart"/>
      <w:r w:rsidRPr="005C27A6">
        <w:rPr>
          <w:lang w:val="en-US"/>
        </w:rPr>
        <w:t>Farabi</w:t>
      </w:r>
      <w:proofErr w:type="spellEnd"/>
      <w:r w:rsidRPr="005C27A6">
        <w:rPr>
          <w:lang w:val="en-US"/>
        </w:rPr>
        <w:t xml:space="preserve"> Library</w:t>
      </w:r>
      <w:r w:rsidR="00BE4786" w:rsidRPr="005C27A6">
        <w:rPr>
          <w:lang w:val="en-US"/>
        </w:rPr>
        <w:t>, (</w:t>
      </w:r>
      <w:r>
        <w:rPr>
          <w:lang w:val="en-US"/>
        </w:rPr>
        <w:t>auditorium</w:t>
      </w:r>
      <w:r w:rsidR="00BE4786" w:rsidRPr="005C27A6">
        <w:rPr>
          <w:lang w:val="en-US"/>
        </w:rPr>
        <w:t>. 408, 409).</w:t>
      </w:r>
    </w:p>
    <w:p w:rsidR="00BE4786" w:rsidRPr="00680843" w:rsidRDefault="00680843" w:rsidP="00637B79">
      <w:pPr>
        <w:jc w:val="both"/>
        <w:rPr>
          <w:lang w:val="en-US"/>
        </w:rPr>
      </w:pPr>
      <w:r>
        <w:rPr>
          <w:b/>
          <w:lang w:val="en-US"/>
        </w:rPr>
        <w:t>Organizers</w:t>
      </w:r>
      <w:r w:rsidR="00BE4786" w:rsidRPr="00E14485">
        <w:rPr>
          <w:b/>
          <w:lang w:val="kk-KZ"/>
        </w:rPr>
        <w:t>:</w:t>
      </w:r>
      <w:r w:rsidR="00BE4786" w:rsidRPr="00C80A9C">
        <w:rPr>
          <w:lang w:val="en-US"/>
        </w:rPr>
        <w:t xml:space="preserve"> </w:t>
      </w:r>
      <w:r w:rsidR="00C80A9C" w:rsidRPr="003E1285">
        <w:rPr>
          <w:lang w:val="kk-KZ"/>
        </w:rPr>
        <w:t>Al-Farabi Kazakh National University</w:t>
      </w:r>
      <w:r w:rsidR="00B367C6" w:rsidRPr="00C80A9C">
        <w:rPr>
          <w:lang w:val="en-US"/>
        </w:rPr>
        <w:t xml:space="preserve">. </w:t>
      </w:r>
      <w:r w:rsidR="00352EC0">
        <w:rPr>
          <w:lang w:val="en-US"/>
        </w:rPr>
        <w:t>F</w:t>
      </w:r>
      <w:r w:rsidR="00352EC0" w:rsidRPr="00930846">
        <w:rPr>
          <w:lang w:val="kk-KZ"/>
        </w:rPr>
        <w:t>aculty of Journalism</w:t>
      </w:r>
      <w:r w:rsidR="00352EC0" w:rsidRPr="00692E61">
        <w:rPr>
          <w:lang w:val="kk-KZ"/>
        </w:rPr>
        <w:t xml:space="preserve">. </w:t>
      </w:r>
      <w:r w:rsidR="00C80A9C" w:rsidRPr="00C80A9C">
        <w:rPr>
          <w:lang w:val="en-US"/>
        </w:rPr>
        <w:t>UNESCO</w:t>
      </w:r>
      <w:r w:rsidR="00E572CA">
        <w:rPr>
          <w:lang w:val="en-US"/>
        </w:rPr>
        <w:t xml:space="preserve"> Department</w:t>
      </w:r>
      <w:r w:rsidR="0096468F">
        <w:rPr>
          <w:lang w:val="en-US"/>
        </w:rPr>
        <w:t xml:space="preserve"> on</w:t>
      </w:r>
      <w:r w:rsidR="00C80A9C" w:rsidRPr="00C80A9C">
        <w:rPr>
          <w:lang w:val="en-US"/>
        </w:rPr>
        <w:t xml:space="preserve"> International Journalism and Media in Society</w:t>
      </w:r>
      <w:r w:rsidR="00B367C6">
        <w:rPr>
          <w:lang w:val="kk-KZ"/>
        </w:rPr>
        <w:t xml:space="preserve">. </w:t>
      </w:r>
      <w:proofErr w:type="spellStart"/>
      <w:r w:rsidR="00E572CA">
        <w:rPr>
          <w:lang w:val="en-US"/>
        </w:rPr>
        <w:t>Shyngysova</w:t>
      </w:r>
      <w:proofErr w:type="spellEnd"/>
      <w:r w:rsidR="00BE4786" w:rsidRPr="00E14485">
        <w:rPr>
          <w:lang w:val="kk-KZ"/>
        </w:rPr>
        <w:t xml:space="preserve"> </w:t>
      </w:r>
      <w:proofErr w:type="spellStart"/>
      <w:r w:rsidR="00E572CA">
        <w:rPr>
          <w:lang w:val="en-US"/>
        </w:rPr>
        <w:t>Nazgul</w:t>
      </w:r>
      <w:proofErr w:type="spellEnd"/>
      <w:r w:rsidR="00BE4786" w:rsidRPr="00E14485">
        <w:rPr>
          <w:lang w:val="kk-KZ"/>
        </w:rPr>
        <w:t xml:space="preserve"> </w:t>
      </w:r>
      <w:proofErr w:type="spellStart"/>
      <w:r w:rsidR="00E572CA">
        <w:rPr>
          <w:lang w:val="en-US"/>
        </w:rPr>
        <w:t>Tursynbaevna</w:t>
      </w:r>
      <w:proofErr w:type="spellEnd"/>
      <w:r w:rsidR="00BE4786" w:rsidRPr="00E14485">
        <w:rPr>
          <w:lang w:val="kk-KZ"/>
        </w:rPr>
        <w:t xml:space="preserve"> - </w:t>
      </w:r>
      <w:r w:rsidR="00BE4786" w:rsidRPr="00680843">
        <w:rPr>
          <w:lang w:val="en-US"/>
        </w:rPr>
        <w:t xml:space="preserve">8-(727) 221-13-44, 377-33-40. </w:t>
      </w:r>
      <w:r w:rsidR="00E572CA">
        <w:rPr>
          <w:lang w:val="en-US"/>
        </w:rPr>
        <w:t>in</w:t>
      </w:r>
      <w:r w:rsidR="00BE4786" w:rsidRPr="00680843">
        <w:rPr>
          <w:lang w:val="en-US"/>
        </w:rPr>
        <w:t xml:space="preserve">. 1344. </w:t>
      </w:r>
      <w:proofErr w:type="spellStart"/>
      <w:r w:rsidR="00E572CA">
        <w:rPr>
          <w:lang w:val="en-US"/>
        </w:rPr>
        <w:t>Abai</w:t>
      </w:r>
      <w:proofErr w:type="spellEnd"/>
      <w:r w:rsidR="00BE4786" w:rsidRPr="00680843">
        <w:rPr>
          <w:lang w:val="en-US"/>
        </w:rPr>
        <w:t xml:space="preserve"> </w:t>
      </w:r>
      <w:proofErr w:type="spellStart"/>
      <w:r w:rsidR="00E572CA">
        <w:rPr>
          <w:lang w:val="en-US"/>
        </w:rPr>
        <w:t>Saduakassov</w:t>
      </w:r>
      <w:proofErr w:type="spellEnd"/>
      <w:r w:rsidR="00BE4786" w:rsidRPr="00E14485">
        <w:rPr>
          <w:lang w:val="kk-KZ"/>
        </w:rPr>
        <w:t xml:space="preserve"> </w:t>
      </w:r>
      <w:r w:rsidR="00BE4786" w:rsidRPr="00680843">
        <w:rPr>
          <w:bCs/>
          <w:lang w:val="en-US"/>
        </w:rPr>
        <w:t>– 8-777-812-00-97.</w:t>
      </w:r>
      <w:r w:rsidR="00637B79" w:rsidRPr="00680843">
        <w:rPr>
          <w:lang w:val="en-US"/>
        </w:rPr>
        <w:t xml:space="preserve"> </w:t>
      </w:r>
      <w:proofErr w:type="spellStart"/>
      <w:r w:rsidR="00E572CA">
        <w:rPr>
          <w:lang w:val="en-US"/>
        </w:rPr>
        <w:t>Dudinova</w:t>
      </w:r>
      <w:proofErr w:type="spellEnd"/>
      <w:r w:rsidR="00BE4786" w:rsidRPr="00680843">
        <w:rPr>
          <w:lang w:val="en-US"/>
        </w:rPr>
        <w:t xml:space="preserve"> </w:t>
      </w:r>
      <w:r w:rsidR="00E572CA">
        <w:rPr>
          <w:lang w:val="en-US"/>
        </w:rPr>
        <w:t>Elena</w:t>
      </w:r>
      <w:r w:rsidR="00BE4786" w:rsidRPr="00680843">
        <w:rPr>
          <w:lang w:val="en-US"/>
        </w:rPr>
        <w:t xml:space="preserve"> </w:t>
      </w:r>
      <w:r w:rsidR="00E572CA">
        <w:rPr>
          <w:lang w:val="en-US"/>
        </w:rPr>
        <w:t>Ivanovna</w:t>
      </w:r>
      <w:r w:rsidR="00BE4786" w:rsidRPr="00680843">
        <w:rPr>
          <w:lang w:val="en-US"/>
        </w:rPr>
        <w:t xml:space="preserve"> - 8-777 173 89 47.</w:t>
      </w:r>
    </w:p>
    <w:p w:rsidR="00BE4786" w:rsidRPr="00680843" w:rsidRDefault="00BE4786" w:rsidP="00BE4786">
      <w:pPr>
        <w:ind w:left="567"/>
        <w:jc w:val="both"/>
        <w:rPr>
          <w:lang w:val="en-US"/>
        </w:rPr>
      </w:pPr>
    </w:p>
    <w:p w:rsidR="00352EC0" w:rsidRDefault="00352EC0" w:rsidP="00BE4786">
      <w:pPr>
        <w:ind w:left="720"/>
        <w:contextualSpacing/>
        <w:jc w:val="center"/>
        <w:rPr>
          <w:rFonts w:eastAsia="+mn-ea"/>
          <w:b/>
          <w:color w:val="000000"/>
          <w:kern w:val="24"/>
          <w:lang w:val="en-US"/>
        </w:rPr>
      </w:pPr>
    </w:p>
    <w:p w:rsidR="00BE4786" w:rsidRDefault="00BE4786" w:rsidP="00BE4786">
      <w:pPr>
        <w:ind w:left="720"/>
        <w:contextualSpacing/>
        <w:jc w:val="center"/>
        <w:rPr>
          <w:rFonts w:eastAsia="+mn-ea"/>
          <w:color w:val="000000"/>
          <w:kern w:val="24"/>
          <w:lang w:val="kk-KZ"/>
        </w:rPr>
      </w:pPr>
      <w:r w:rsidRPr="00680843">
        <w:rPr>
          <w:rFonts w:eastAsia="+mn-ea"/>
          <w:b/>
          <w:color w:val="000000"/>
          <w:kern w:val="24"/>
          <w:lang w:val="en-US"/>
        </w:rPr>
        <w:lastRenderedPageBreak/>
        <w:t xml:space="preserve">11-12 </w:t>
      </w:r>
      <w:r w:rsidR="00680843">
        <w:rPr>
          <w:rFonts w:eastAsia="+mn-ea"/>
          <w:b/>
          <w:color w:val="000000"/>
          <w:kern w:val="24"/>
          <w:lang w:val="en-US"/>
        </w:rPr>
        <w:t>April</w:t>
      </w:r>
      <w:r w:rsidR="00680843" w:rsidRPr="0073387E">
        <w:rPr>
          <w:rFonts w:eastAsia="+mn-ea"/>
          <w:b/>
          <w:color w:val="000000"/>
          <w:kern w:val="24"/>
          <w:lang w:val="en-US"/>
        </w:rPr>
        <w:t xml:space="preserve"> 2018</w:t>
      </w:r>
    </w:p>
    <w:p w:rsidR="00680843" w:rsidRDefault="00680843" w:rsidP="00680843">
      <w:pPr>
        <w:jc w:val="center"/>
        <w:rPr>
          <w:b/>
          <w:lang w:val="en-US"/>
        </w:rPr>
      </w:pPr>
      <w:r w:rsidRPr="00680843">
        <w:rPr>
          <w:b/>
          <w:lang w:val="en-US"/>
        </w:rPr>
        <w:t>International scientific conference</w:t>
      </w:r>
    </w:p>
    <w:p w:rsidR="00680843" w:rsidRDefault="00680843" w:rsidP="00680843">
      <w:pPr>
        <w:jc w:val="center"/>
        <w:rPr>
          <w:b/>
          <w:lang w:val="en-US"/>
        </w:rPr>
      </w:pPr>
      <w:r w:rsidRPr="00680843">
        <w:rPr>
          <w:b/>
          <w:lang w:val="en-US"/>
        </w:rPr>
        <w:t>ARID LANDS: “Environmental and Social Sustainability”</w:t>
      </w:r>
    </w:p>
    <w:p w:rsidR="00352EC0" w:rsidRDefault="00352EC0" w:rsidP="00BE4786">
      <w:pPr>
        <w:jc w:val="both"/>
        <w:rPr>
          <w:b/>
          <w:lang w:val="en-US"/>
        </w:rPr>
      </w:pPr>
    </w:p>
    <w:p w:rsidR="00BE4786" w:rsidRPr="00D564DE" w:rsidRDefault="00680843" w:rsidP="00BE4786">
      <w:pPr>
        <w:jc w:val="both"/>
        <w:rPr>
          <w:lang w:val="kk-KZ"/>
        </w:rPr>
      </w:pPr>
      <w:r w:rsidRPr="003E1285">
        <w:rPr>
          <w:b/>
          <w:lang w:val="en-US"/>
        </w:rPr>
        <w:t>Venue</w:t>
      </w:r>
      <w:r w:rsidRPr="0096468F">
        <w:rPr>
          <w:b/>
          <w:lang w:val="en-US"/>
        </w:rPr>
        <w:t xml:space="preserve">: </w:t>
      </w:r>
      <w:r w:rsidR="0096468F" w:rsidRPr="005C27A6">
        <w:rPr>
          <w:lang w:val="en-US"/>
        </w:rPr>
        <w:t>Al-</w:t>
      </w:r>
      <w:proofErr w:type="spellStart"/>
      <w:r w:rsidR="0096468F" w:rsidRPr="005C27A6">
        <w:rPr>
          <w:lang w:val="en-US"/>
        </w:rPr>
        <w:t>Farabi</w:t>
      </w:r>
      <w:proofErr w:type="spellEnd"/>
      <w:r w:rsidR="0096468F" w:rsidRPr="005C27A6">
        <w:rPr>
          <w:lang w:val="en-US"/>
        </w:rPr>
        <w:t xml:space="preserve"> Library</w:t>
      </w:r>
      <w:r w:rsidR="00BE4786" w:rsidRPr="00D564DE">
        <w:rPr>
          <w:lang w:val="kk-KZ"/>
        </w:rPr>
        <w:t>.</w:t>
      </w:r>
    </w:p>
    <w:p w:rsidR="00BE4786" w:rsidRPr="00D564DE" w:rsidRDefault="00680843" w:rsidP="00BE4786">
      <w:pPr>
        <w:pStyle w:val="ac"/>
        <w:jc w:val="both"/>
        <w:rPr>
          <w:rFonts w:ascii="Times New Roman" w:hAnsi="Times New Roman"/>
          <w:sz w:val="24"/>
          <w:szCs w:val="24"/>
          <w:lang w:val="kk-KZ"/>
        </w:rPr>
      </w:pPr>
      <w:r w:rsidRPr="00680843">
        <w:rPr>
          <w:rFonts w:ascii="Times New Roman" w:hAnsi="Times New Roman"/>
          <w:b/>
          <w:sz w:val="24"/>
          <w:szCs w:val="24"/>
          <w:lang w:val="kk-KZ"/>
        </w:rPr>
        <w:t>Organizers</w:t>
      </w:r>
      <w:r w:rsidR="00BE4786" w:rsidRPr="00D564DE">
        <w:rPr>
          <w:rFonts w:ascii="Times New Roman" w:hAnsi="Times New Roman"/>
          <w:b/>
          <w:sz w:val="24"/>
          <w:szCs w:val="24"/>
          <w:lang w:val="kk-KZ"/>
        </w:rPr>
        <w:t xml:space="preserve">: </w:t>
      </w:r>
      <w:r w:rsidR="0096468F" w:rsidRPr="0096468F">
        <w:rPr>
          <w:rFonts w:ascii="Times New Roman" w:hAnsi="Times New Roman"/>
          <w:sz w:val="24"/>
          <w:szCs w:val="24"/>
          <w:lang w:val="kk-KZ"/>
        </w:rPr>
        <w:t>Al-Farabi Kazakh National University</w:t>
      </w:r>
      <w:r w:rsidR="00352EC0">
        <w:rPr>
          <w:rFonts w:ascii="Times New Roman" w:hAnsi="Times New Roman"/>
          <w:sz w:val="24"/>
          <w:szCs w:val="24"/>
          <w:lang w:val="kk-KZ"/>
        </w:rPr>
        <w:t>.</w:t>
      </w:r>
      <w:r w:rsidR="0096468F" w:rsidRPr="0096468F">
        <w:rPr>
          <w:rFonts w:ascii="Times New Roman" w:hAnsi="Times New Roman"/>
          <w:sz w:val="24"/>
          <w:szCs w:val="24"/>
          <w:lang w:val="kk-KZ"/>
        </w:rPr>
        <w:t xml:space="preserve"> UNESCO Department on</w:t>
      </w:r>
      <w:r w:rsidR="00BE4786" w:rsidRPr="00D564DE">
        <w:rPr>
          <w:rFonts w:ascii="Times New Roman" w:hAnsi="Times New Roman"/>
          <w:sz w:val="24"/>
          <w:szCs w:val="24"/>
          <w:lang w:val="kk-KZ"/>
        </w:rPr>
        <w:t xml:space="preserve"> </w:t>
      </w:r>
      <w:r w:rsidR="0096468F" w:rsidRPr="0096468F">
        <w:rPr>
          <w:rFonts w:ascii="Times New Roman" w:hAnsi="Times New Roman"/>
          <w:sz w:val="24"/>
          <w:szCs w:val="24"/>
          <w:lang w:val="kk-KZ"/>
        </w:rPr>
        <w:t>sustainable development of the Faculty of Geography and Nature Management</w:t>
      </w:r>
      <w:r w:rsidR="00BE4786" w:rsidRPr="00D564DE">
        <w:rPr>
          <w:rFonts w:ascii="Times New Roman" w:hAnsi="Times New Roman"/>
          <w:sz w:val="24"/>
          <w:szCs w:val="24"/>
          <w:lang w:val="kk-KZ"/>
        </w:rPr>
        <w:t>.</w:t>
      </w:r>
      <w:r w:rsidR="00BE4786" w:rsidRPr="0096468F">
        <w:rPr>
          <w:rFonts w:ascii="Times New Roman" w:hAnsi="Times New Roman"/>
          <w:sz w:val="24"/>
          <w:szCs w:val="24"/>
          <w:lang w:val="en-US"/>
        </w:rPr>
        <w:t xml:space="preserve"> </w:t>
      </w:r>
      <w:r w:rsidR="0096468F">
        <w:rPr>
          <w:rFonts w:ascii="Times New Roman" w:hAnsi="Times New Roman"/>
          <w:sz w:val="24"/>
          <w:szCs w:val="24"/>
          <w:lang w:val="en-US"/>
        </w:rPr>
        <w:t>Tel</w:t>
      </w:r>
      <w:r w:rsidR="00BE4786" w:rsidRPr="008B12E8">
        <w:rPr>
          <w:rFonts w:ascii="Times New Roman" w:hAnsi="Times New Roman"/>
          <w:sz w:val="24"/>
          <w:szCs w:val="24"/>
          <w:lang w:val="en-US"/>
        </w:rPr>
        <w:t xml:space="preserve">. + </w:t>
      </w:r>
      <w:proofErr w:type="gramStart"/>
      <w:r w:rsidR="00BE4786" w:rsidRPr="008B12E8">
        <w:rPr>
          <w:rFonts w:ascii="Times New Roman" w:hAnsi="Times New Roman"/>
          <w:sz w:val="24"/>
          <w:szCs w:val="24"/>
          <w:lang w:val="en-US"/>
        </w:rPr>
        <w:t>7(</w:t>
      </w:r>
      <w:proofErr w:type="gramEnd"/>
      <w:r w:rsidR="00BE4786" w:rsidRPr="008B12E8">
        <w:rPr>
          <w:rFonts w:ascii="Times New Roman" w:hAnsi="Times New Roman"/>
          <w:sz w:val="24"/>
          <w:szCs w:val="24"/>
          <w:lang w:val="en-US"/>
        </w:rPr>
        <w:t>727) 221-31-35</w:t>
      </w:r>
      <w:r w:rsidR="00BE4786" w:rsidRPr="00D564DE">
        <w:rPr>
          <w:rFonts w:ascii="Times New Roman" w:hAnsi="Times New Roman"/>
          <w:sz w:val="24"/>
          <w:szCs w:val="24"/>
          <w:lang w:val="kk-KZ"/>
        </w:rPr>
        <w:t>.</w:t>
      </w:r>
    </w:p>
    <w:p w:rsidR="00BE4786" w:rsidRPr="00D564DE" w:rsidRDefault="00BE4786" w:rsidP="00BE4786">
      <w:pPr>
        <w:pStyle w:val="a9"/>
        <w:shd w:val="clear" w:color="auto" w:fill="FFFFFF"/>
        <w:tabs>
          <w:tab w:val="left" w:pos="567"/>
        </w:tabs>
        <w:spacing w:before="0" w:beforeAutospacing="0" w:after="0" w:afterAutospacing="0"/>
        <w:jc w:val="both"/>
      </w:pPr>
    </w:p>
    <w:p w:rsidR="00BE4786" w:rsidRDefault="00BE4786" w:rsidP="00637B79">
      <w:pPr>
        <w:contextualSpacing/>
        <w:jc w:val="center"/>
        <w:rPr>
          <w:rFonts w:eastAsia="+mn-ea"/>
          <w:color w:val="000000"/>
          <w:kern w:val="24"/>
          <w:lang w:val="kk-KZ"/>
        </w:rPr>
      </w:pPr>
      <w:r w:rsidRPr="008B12E8">
        <w:rPr>
          <w:rFonts w:eastAsia="+mn-ea"/>
          <w:b/>
          <w:color w:val="000000"/>
          <w:kern w:val="24"/>
          <w:lang w:val="en-US"/>
        </w:rPr>
        <w:t xml:space="preserve">11-12 </w:t>
      </w:r>
      <w:r w:rsidR="008B12E8">
        <w:rPr>
          <w:rFonts w:eastAsia="+mn-ea"/>
          <w:b/>
          <w:color w:val="000000"/>
          <w:kern w:val="24"/>
          <w:lang w:val="en-US"/>
        </w:rPr>
        <w:t>April</w:t>
      </w:r>
      <w:r w:rsidR="008B12E8" w:rsidRPr="0073387E">
        <w:rPr>
          <w:rFonts w:eastAsia="+mn-ea"/>
          <w:b/>
          <w:color w:val="000000"/>
          <w:kern w:val="24"/>
          <w:lang w:val="en-US"/>
        </w:rPr>
        <w:t xml:space="preserve"> 2018</w:t>
      </w:r>
    </w:p>
    <w:p w:rsidR="008B12E8" w:rsidRDefault="008B12E8" w:rsidP="00637B79">
      <w:pPr>
        <w:pStyle w:val="Web"/>
        <w:spacing w:before="0" w:after="0"/>
        <w:ind w:left="0" w:right="0"/>
        <w:jc w:val="center"/>
        <w:rPr>
          <w:rFonts w:ascii="Times New Roman" w:hAnsi="Times New Roman"/>
          <w:b/>
          <w:sz w:val="24"/>
          <w:szCs w:val="24"/>
          <w:lang w:val="kk-KZ"/>
        </w:rPr>
      </w:pPr>
      <w:r w:rsidRPr="008B12E8">
        <w:rPr>
          <w:rFonts w:ascii="Times New Roman" w:hAnsi="Times New Roman"/>
          <w:b/>
          <w:sz w:val="24"/>
          <w:szCs w:val="24"/>
          <w:lang w:val="kk-KZ"/>
        </w:rPr>
        <w:t xml:space="preserve">International scientific and practical conference </w:t>
      </w:r>
    </w:p>
    <w:p w:rsidR="00BE4786" w:rsidRPr="00CA4BD8" w:rsidRDefault="008B12E8" w:rsidP="00637B79">
      <w:pPr>
        <w:pStyle w:val="Web"/>
        <w:spacing w:before="0" w:after="0"/>
        <w:ind w:left="0" w:right="0"/>
        <w:jc w:val="center"/>
        <w:rPr>
          <w:rFonts w:ascii="Times New Roman" w:hAnsi="Times New Roman"/>
          <w:b/>
          <w:sz w:val="24"/>
          <w:szCs w:val="24"/>
          <w:lang w:val="kk-KZ"/>
        </w:rPr>
      </w:pPr>
      <w:r w:rsidRPr="008B12E8">
        <w:rPr>
          <w:rFonts w:ascii="Times New Roman" w:hAnsi="Times New Roman"/>
          <w:b/>
          <w:sz w:val="24"/>
          <w:szCs w:val="24"/>
          <w:lang w:val="kk-KZ"/>
        </w:rPr>
        <w:t>“Methodology and practice of modern geosystem research”</w:t>
      </w:r>
    </w:p>
    <w:p w:rsidR="00BE4786" w:rsidRPr="00C905D3" w:rsidRDefault="00BE4786" w:rsidP="00637B79">
      <w:pPr>
        <w:jc w:val="center"/>
        <w:rPr>
          <w:bCs/>
          <w:lang w:val="en-US"/>
        </w:rPr>
      </w:pPr>
      <w:r w:rsidRPr="000A5C8F">
        <w:rPr>
          <w:lang w:val="kk-KZ"/>
        </w:rPr>
        <w:t xml:space="preserve">(«ІХ </w:t>
      </w:r>
      <w:proofErr w:type="spellStart"/>
      <w:r w:rsidR="008B12E8">
        <w:rPr>
          <w:lang w:val="en-US"/>
        </w:rPr>
        <w:t>Zhandayev</w:t>
      </w:r>
      <w:proofErr w:type="spellEnd"/>
      <w:r w:rsidRPr="000A5C8F">
        <w:rPr>
          <w:lang w:val="kk-KZ"/>
        </w:rPr>
        <w:t xml:space="preserve"> </w:t>
      </w:r>
      <w:r w:rsidR="008B12E8">
        <w:rPr>
          <w:lang w:val="en-US"/>
        </w:rPr>
        <w:t>readings</w:t>
      </w:r>
      <w:r w:rsidRPr="000A5C8F">
        <w:rPr>
          <w:lang w:val="kk-KZ"/>
        </w:rPr>
        <w:t>»)</w:t>
      </w:r>
    </w:p>
    <w:p w:rsidR="00352EC0" w:rsidRDefault="00352EC0" w:rsidP="00637B79">
      <w:pPr>
        <w:jc w:val="both"/>
        <w:rPr>
          <w:b/>
          <w:lang w:val="en-US"/>
        </w:rPr>
      </w:pPr>
    </w:p>
    <w:p w:rsidR="00756348" w:rsidRDefault="008B12E8" w:rsidP="00637B79">
      <w:pPr>
        <w:jc w:val="both"/>
        <w:rPr>
          <w:b/>
          <w:lang w:val="kk-KZ"/>
        </w:rPr>
      </w:pPr>
      <w:r w:rsidRPr="003E1285">
        <w:rPr>
          <w:b/>
          <w:lang w:val="en-US"/>
        </w:rPr>
        <w:t>Venue</w:t>
      </w:r>
      <w:r w:rsidR="00756348" w:rsidRPr="008B12E8">
        <w:rPr>
          <w:rStyle w:val="a7"/>
          <w:color w:val="000000"/>
          <w:szCs w:val="22"/>
          <w:shd w:val="clear" w:color="auto" w:fill="FFFFFF"/>
          <w:lang w:val="en-US"/>
        </w:rPr>
        <w:t xml:space="preserve">: </w:t>
      </w:r>
      <w:r w:rsidRPr="008B12E8">
        <w:rPr>
          <w:lang w:val="en-US"/>
        </w:rPr>
        <w:t>Faculty of Geography and Nature Management</w:t>
      </w:r>
      <w:r w:rsidR="00756348" w:rsidRPr="008B12E8">
        <w:rPr>
          <w:lang w:val="en-US"/>
        </w:rPr>
        <w:t xml:space="preserve">. </w:t>
      </w:r>
      <w:r>
        <w:rPr>
          <w:lang w:val="en-US"/>
        </w:rPr>
        <w:t>Hall</w:t>
      </w:r>
      <w:r w:rsidR="00756348" w:rsidRPr="008B12E8">
        <w:rPr>
          <w:lang w:val="en-US"/>
        </w:rPr>
        <w:t xml:space="preserve"> 1.</w:t>
      </w:r>
    </w:p>
    <w:p w:rsidR="00BE4786" w:rsidRPr="008B12E8" w:rsidRDefault="008B12E8" w:rsidP="00637B79">
      <w:pPr>
        <w:jc w:val="both"/>
        <w:rPr>
          <w:lang w:val="en-US"/>
        </w:rPr>
      </w:pPr>
      <w:r w:rsidRPr="008B12E8">
        <w:rPr>
          <w:b/>
          <w:lang w:val="kk-KZ"/>
        </w:rPr>
        <w:t>Organizers</w:t>
      </w:r>
      <w:r w:rsidR="00BE4786" w:rsidRPr="00CF5D69">
        <w:rPr>
          <w:b/>
          <w:lang w:val="kk-KZ"/>
        </w:rPr>
        <w:t xml:space="preserve">: </w:t>
      </w:r>
      <w:r w:rsidRPr="008B12E8">
        <w:rPr>
          <w:lang w:val="en-US"/>
        </w:rPr>
        <w:t>Al-</w:t>
      </w:r>
      <w:proofErr w:type="spellStart"/>
      <w:r w:rsidRPr="008B12E8">
        <w:rPr>
          <w:lang w:val="en-US"/>
        </w:rPr>
        <w:t>Farabi</w:t>
      </w:r>
      <w:proofErr w:type="spellEnd"/>
      <w:r w:rsidRPr="008B12E8">
        <w:rPr>
          <w:lang w:val="en-US"/>
        </w:rPr>
        <w:t xml:space="preserve"> Kazakh National University</w:t>
      </w:r>
      <w:r w:rsidR="00BE4786" w:rsidRPr="008B12E8">
        <w:rPr>
          <w:lang w:val="en-US"/>
        </w:rPr>
        <w:t xml:space="preserve">. </w:t>
      </w:r>
      <w:r w:rsidRPr="008B12E8">
        <w:rPr>
          <w:lang w:val="en-US"/>
        </w:rPr>
        <w:t>Faculty of Geography and Nature Managemen</w:t>
      </w:r>
      <w:r>
        <w:rPr>
          <w:lang w:val="en-US"/>
        </w:rPr>
        <w:t>t</w:t>
      </w:r>
      <w:r w:rsidR="00BE4786" w:rsidRPr="008B12E8">
        <w:rPr>
          <w:lang w:val="en-US"/>
        </w:rPr>
        <w:t xml:space="preserve">. </w:t>
      </w:r>
      <w:r>
        <w:rPr>
          <w:lang w:val="en-US"/>
        </w:rPr>
        <w:t>D</w:t>
      </w:r>
      <w:r w:rsidRPr="008B12E8">
        <w:rPr>
          <w:lang w:val="en-US"/>
        </w:rPr>
        <w:t xml:space="preserve">epartment of Cartography and </w:t>
      </w:r>
      <w:proofErr w:type="spellStart"/>
      <w:r w:rsidRPr="008B12E8">
        <w:rPr>
          <w:lang w:val="en-US"/>
        </w:rPr>
        <w:t>Geoinformatics</w:t>
      </w:r>
      <w:proofErr w:type="spellEnd"/>
      <w:r w:rsidR="00BE4786" w:rsidRPr="008B12E8">
        <w:rPr>
          <w:lang w:val="en-US"/>
        </w:rPr>
        <w:t xml:space="preserve">. </w:t>
      </w:r>
      <w:r>
        <w:rPr>
          <w:lang w:val="en-US"/>
        </w:rPr>
        <w:t>Contact persons</w:t>
      </w:r>
      <w:r w:rsidR="00BE4786" w:rsidRPr="008B12E8">
        <w:rPr>
          <w:lang w:val="en-US"/>
        </w:rPr>
        <w:t xml:space="preserve">: </w:t>
      </w:r>
      <w:proofErr w:type="spellStart"/>
      <w:r>
        <w:rPr>
          <w:lang w:val="en-US"/>
        </w:rPr>
        <w:t>Bekseitova</w:t>
      </w:r>
      <w:proofErr w:type="spellEnd"/>
      <w:r w:rsidR="00BE4786" w:rsidRPr="008B12E8">
        <w:rPr>
          <w:lang w:val="en-US"/>
        </w:rPr>
        <w:t xml:space="preserve"> </w:t>
      </w:r>
      <w:proofErr w:type="spellStart"/>
      <w:r>
        <w:rPr>
          <w:lang w:val="en-US"/>
        </w:rPr>
        <w:t>Roza</w:t>
      </w:r>
      <w:proofErr w:type="spellEnd"/>
      <w:r w:rsidR="00BE4786" w:rsidRPr="008B12E8">
        <w:rPr>
          <w:lang w:val="en-US"/>
        </w:rPr>
        <w:t xml:space="preserve"> </w:t>
      </w:r>
      <w:proofErr w:type="spellStart"/>
      <w:r>
        <w:rPr>
          <w:lang w:val="en-US"/>
        </w:rPr>
        <w:t>Tleulesovna</w:t>
      </w:r>
      <w:proofErr w:type="spellEnd"/>
      <w:r w:rsidR="00BE4786" w:rsidRPr="008B12E8">
        <w:rPr>
          <w:lang w:val="en-US"/>
        </w:rPr>
        <w:t xml:space="preserve">, </w:t>
      </w:r>
      <w:proofErr w:type="spellStart"/>
      <w:r>
        <w:rPr>
          <w:lang w:val="en-US"/>
        </w:rPr>
        <w:t>Koshim</w:t>
      </w:r>
      <w:proofErr w:type="spellEnd"/>
      <w:r w:rsidR="00BE4786" w:rsidRPr="008B12E8">
        <w:rPr>
          <w:lang w:val="en-US"/>
        </w:rPr>
        <w:t xml:space="preserve"> </w:t>
      </w:r>
      <w:proofErr w:type="spellStart"/>
      <w:r>
        <w:rPr>
          <w:lang w:val="en-US"/>
        </w:rPr>
        <w:t>Asima</w:t>
      </w:r>
      <w:proofErr w:type="spellEnd"/>
      <w:r w:rsidR="00BE4786" w:rsidRPr="008B12E8">
        <w:rPr>
          <w:lang w:val="en-US"/>
        </w:rPr>
        <w:t xml:space="preserve"> </w:t>
      </w:r>
      <w:proofErr w:type="spellStart"/>
      <w:r>
        <w:rPr>
          <w:lang w:val="en-US"/>
        </w:rPr>
        <w:t>Galymzhanovna</w:t>
      </w:r>
      <w:proofErr w:type="spellEnd"/>
      <w:r w:rsidR="00BE4786" w:rsidRPr="008B12E8">
        <w:rPr>
          <w:lang w:val="en-US"/>
        </w:rPr>
        <w:t xml:space="preserve"> - 8(727) 2211224; </w:t>
      </w:r>
      <w:proofErr w:type="spellStart"/>
      <w:r>
        <w:rPr>
          <w:lang w:val="en-US"/>
        </w:rPr>
        <w:t>Tugelbayev</w:t>
      </w:r>
      <w:proofErr w:type="spellEnd"/>
      <w:r w:rsidR="00BE4786" w:rsidRPr="008B12E8">
        <w:rPr>
          <w:lang w:val="en-US"/>
        </w:rPr>
        <w:t xml:space="preserve"> </w:t>
      </w:r>
      <w:proofErr w:type="spellStart"/>
      <w:r>
        <w:rPr>
          <w:lang w:val="en-US"/>
        </w:rPr>
        <w:t>Sanat</w:t>
      </w:r>
      <w:proofErr w:type="spellEnd"/>
      <w:r w:rsidR="00BE4786" w:rsidRPr="008B12E8">
        <w:rPr>
          <w:lang w:val="en-US"/>
        </w:rPr>
        <w:t xml:space="preserve"> </w:t>
      </w:r>
      <w:proofErr w:type="spellStart"/>
      <w:r>
        <w:rPr>
          <w:lang w:val="en-US"/>
        </w:rPr>
        <w:t>Sayhmetovich</w:t>
      </w:r>
      <w:proofErr w:type="spellEnd"/>
      <w:r w:rsidR="00BE4786" w:rsidRPr="008B12E8">
        <w:rPr>
          <w:lang w:val="en-US"/>
        </w:rPr>
        <w:t xml:space="preserve"> - 8(727)2211238</w:t>
      </w:r>
    </w:p>
    <w:p w:rsidR="00637B79" w:rsidRPr="008B12E8" w:rsidRDefault="00637B79" w:rsidP="00637B79">
      <w:pPr>
        <w:jc w:val="both"/>
        <w:rPr>
          <w:lang w:val="en-US"/>
        </w:rPr>
      </w:pPr>
    </w:p>
    <w:p w:rsidR="008B3B47" w:rsidRPr="00134CB0" w:rsidRDefault="008B3B47" w:rsidP="00134CB0">
      <w:pPr>
        <w:contextualSpacing/>
        <w:jc w:val="center"/>
        <w:rPr>
          <w:rFonts w:eastAsia="+mn-ea"/>
          <w:color w:val="000000"/>
          <w:kern w:val="24"/>
          <w:lang w:val="kk-KZ"/>
        </w:rPr>
      </w:pPr>
      <w:r w:rsidRPr="00134CB0">
        <w:rPr>
          <w:b/>
          <w:lang w:val="en-US"/>
        </w:rPr>
        <w:t xml:space="preserve">12-13 </w:t>
      </w:r>
      <w:r w:rsidR="00134CB0">
        <w:rPr>
          <w:rFonts w:eastAsia="+mn-ea"/>
          <w:b/>
          <w:color w:val="000000"/>
          <w:kern w:val="24"/>
          <w:lang w:val="en-US"/>
        </w:rPr>
        <w:t>April</w:t>
      </w:r>
      <w:r w:rsidR="00134CB0" w:rsidRPr="0073387E">
        <w:rPr>
          <w:rFonts w:eastAsia="+mn-ea"/>
          <w:b/>
          <w:color w:val="000000"/>
          <w:kern w:val="24"/>
          <w:lang w:val="en-US"/>
        </w:rPr>
        <w:t xml:space="preserve"> 2018</w:t>
      </w:r>
    </w:p>
    <w:p w:rsidR="00134CB0" w:rsidRDefault="00134CB0" w:rsidP="008B3B47">
      <w:pPr>
        <w:pStyle w:val="Web"/>
        <w:spacing w:before="0" w:after="0"/>
        <w:ind w:left="0" w:right="0"/>
        <w:jc w:val="center"/>
        <w:rPr>
          <w:rFonts w:ascii="Times New Roman" w:hAnsi="Times New Roman"/>
          <w:b/>
          <w:sz w:val="24"/>
          <w:szCs w:val="24"/>
          <w:lang w:val="kk-KZ"/>
        </w:rPr>
      </w:pPr>
      <w:r w:rsidRPr="00134CB0">
        <w:rPr>
          <w:rFonts w:ascii="Times New Roman" w:hAnsi="Times New Roman"/>
          <w:b/>
          <w:sz w:val="24"/>
          <w:szCs w:val="24"/>
          <w:lang w:val="kk-KZ"/>
        </w:rPr>
        <w:t xml:space="preserve">International conference “Actual Problems of Modern Physics” </w:t>
      </w:r>
    </w:p>
    <w:p w:rsidR="008B3B47" w:rsidRPr="003962D3" w:rsidRDefault="008B3B47" w:rsidP="008B3B47">
      <w:pPr>
        <w:pStyle w:val="Web"/>
        <w:spacing w:before="0" w:after="0"/>
        <w:ind w:left="0" w:right="0"/>
        <w:jc w:val="center"/>
        <w:rPr>
          <w:rFonts w:ascii="Times New Roman" w:hAnsi="Times New Roman"/>
          <w:sz w:val="24"/>
          <w:szCs w:val="24"/>
          <w:lang w:val="kk-KZ"/>
        </w:rPr>
      </w:pPr>
      <w:r w:rsidRPr="003962D3">
        <w:rPr>
          <w:rFonts w:ascii="Times New Roman" w:hAnsi="Times New Roman"/>
          <w:sz w:val="24"/>
          <w:szCs w:val="24"/>
          <w:lang w:val="kk-KZ"/>
        </w:rPr>
        <w:t>(</w:t>
      </w:r>
      <w:proofErr w:type="spellStart"/>
      <w:r w:rsidR="00134CB0">
        <w:rPr>
          <w:rFonts w:ascii="Times New Roman" w:hAnsi="Times New Roman"/>
          <w:sz w:val="24"/>
          <w:szCs w:val="24"/>
          <w:lang w:val="en-US"/>
        </w:rPr>
        <w:t>Abdildin</w:t>
      </w:r>
      <w:proofErr w:type="spellEnd"/>
      <w:r w:rsidRPr="003962D3">
        <w:rPr>
          <w:rFonts w:ascii="Times New Roman" w:hAnsi="Times New Roman"/>
          <w:sz w:val="24"/>
          <w:szCs w:val="24"/>
          <w:lang w:val="kk-KZ"/>
        </w:rPr>
        <w:t xml:space="preserve"> </w:t>
      </w:r>
      <w:r w:rsidR="00134CB0">
        <w:rPr>
          <w:rFonts w:ascii="Times New Roman" w:hAnsi="Times New Roman"/>
          <w:sz w:val="24"/>
          <w:szCs w:val="24"/>
          <w:lang w:val="en-US"/>
        </w:rPr>
        <w:t>readings</w:t>
      </w:r>
      <w:r w:rsidRPr="003962D3">
        <w:rPr>
          <w:rFonts w:ascii="Times New Roman" w:hAnsi="Times New Roman"/>
          <w:sz w:val="24"/>
          <w:szCs w:val="24"/>
          <w:lang w:val="kk-KZ"/>
        </w:rPr>
        <w:t>)</w:t>
      </w:r>
    </w:p>
    <w:p w:rsidR="00352EC0" w:rsidRDefault="00352EC0" w:rsidP="00134CB0">
      <w:pPr>
        <w:autoSpaceDE w:val="0"/>
        <w:autoSpaceDN w:val="0"/>
        <w:adjustRightInd w:val="0"/>
        <w:jc w:val="both"/>
        <w:rPr>
          <w:b/>
          <w:lang w:val="kk-KZ"/>
        </w:rPr>
      </w:pPr>
    </w:p>
    <w:p w:rsidR="00134CB0" w:rsidRDefault="00134CB0" w:rsidP="00134CB0">
      <w:pPr>
        <w:autoSpaceDE w:val="0"/>
        <w:autoSpaceDN w:val="0"/>
        <w:adjustRightInd w:val="0"/>
        <w:jc w:val="both"/>
        <w:rPr>
          <w:lang w:val="kk-KZ"/>
        </w:rPr>
      </w:pPr>
      <w:r w:rsidRPr="00134CB0">
        <w:rPr>
          <w:b/>
          <w:lang w:val="kk-KZ"/>
        </w:rPr>
        <w:t>Venue</w:t>
      </w:r>
      <w:r w:rsidR="008B3B47" w:rsidRPr="00134CB0">
        <w:rPr>
          <w:b/>
          <w:lang w:val="kk-KZ"/>
        </w:rPr>
        <w:t xml:space="preserve">: </w:t>
      </w:r>
      <w:r w:rsidRPr="00134CB0">
        <w:rPr>
          <w:lang w:val="kk-KZ"/>
        </w:rPr>
        <w:t xml:space="preserve">Academician </w:t>
      </w:r>
      <w:r>
        <w:rPr>
          <w:lang w:val="kk-KZ"/>
        </w:rPr>
        <w:t>M.</w:t>
      </w:r>
      <w:r w:rsidRPr="00134CB0">
        <w:rPr>
          <w:lang w:val="kk-KZ"/>
        </w:rPr>
        <w:t>Abdildin</w:t>
      </w:r>
      <w:r>
        <w:rPr>
          <w:lang w:val="en-US"/>
        </w:rPr>
        <w:t xml:space="preserve"> </w:t>
      </w:r>
      <w:r w:rsidRPr="00134CB0">
        <w:rPr>
          <w:lang w:val="kk-KZ"/>
        </w:rPr>
        <w:t xml:space="preserve">Lecture Hall. </w:t>
      </w:r>
    </w:p>
    <w:p w:rsidR="008B3B47" w:rsidRPr="00935456" w:rsidRDefault="00134CB0" w:rsidP="00134CB0">
      <w:pPr>
        <w:autoSpaceDE w:val="0"/>
        <w:autoSpaceDN w:val="0"/>
        <w:adjustRightInd w:val="0"/>
        <w:jc w:val="both"/>
        <w:rPr>
          <w:rFonts w:eastAsia="TimesNewRomanPSMT"/>
          <w:lang w:val="en-US"/>
        </w:rPr>
      </w:pPr>
      <w:r w:rsidRPr="008B12E8">
        <w:rPr>
          <w:b/>
          <w:lang w:val="kk-KZ"/>
        </w:rPr>
        <w:t>Organizers</w:t>
      </w:r>
      <w:r w:rsidR="008B3B47" w:rsidRPr="00CF5D69">
        <w:rPr>
          <w:b/>
          <w:lang w:val="kk-KZ"/>
        </w:rPr>
        <w:t>:</w:t>
      </w:r>
      <w:r w:rsidR="008B3B47" w:rsidRPr="00134CB0">
        <w:rPr>
          <w:rFonts w:eastAsia="TimesNewRomanPSMT"/>
          <w:lang w:val="kk-KZ"/>
        </w:rPr>
        <w:t xml:space="preserve"> </w:t>
      </w:r>
      <w:r w:rsidRPr="008B12E8">
        <w:rPr>
          <w:lang w:val="en-US"/>
        </w:rPr>
        <w:t>Al-</w:t>
      </w:r>
      <w:proofErr w:type="spellStart"/>
      <w:r w:rsidRPr="008B12E8">
        <w:rPr>
          <w:lang w:val="en-US"/>
        </w:rPr>
        <w:t>Farabi</w:t>
      </w:r>
      <w:proofErr w:type="spellEnd"/>
      <w:r w:rsidRPr="008B12E8">
        <w:rPr>
          <w:lang w:val="en-US"/>
        </w:rPr>
        <w:t xml:space="preserve"> Kazakh National University</w:t>
      </w:r>
      <w:r w:rsidRPr="00134CB0">
        <w:rPr>
          <w:rFonts w:eastAsia="TimesNewRomanPSMT"/>
          <w:lang w:val="kk-KZ"/>
        </w:rPr>
        <w:t xml:space="preserve"> Physics and Technology Facult</w:t>
      </w:r>
      <w:r>
        <w:rPr>
          <w:rFonts w:eastAsia="TimesNewRomanPSMT"/>
          <w:lang w:val="en-US"/>
        </w:rPr>
        <w:t>y</w:t>
      </w:r>
      <w:r w:rsidR="00637B79" w:rsidRPr="00134CB0">
        <w:rPr>
          <w:iCs/>
          <w:color w:val="000000"/>
          <w:lang w:val="kk-KZ"/>
        </w:rPr>
        <w:t>.</w:t>
      </w:r>
      <w:r w:rsidR="008B3B47" w:rsidRPr="00134CB0">
        <w:rPr>
          <w:rFonts w:eastAsia="TimesNewRomanPSMT"/>
          <w:lang w:val="kk-KZ"/>
        </w:rPr>
        <w:t xml:space="preserve"> </w:t>
      </w:r>
      <w:r w:rsidR="00B406F8">
        <w:rPr>
          <w:rFonts w:eastAsia="TimesNewRomanPSMT"/>
          <w:lang w:val="en-US"/>
        </w:rPr>
        <w:t>Tel</w:t>
      </w:r>
      <w:r w:rsidR="00B406F8" w:rsidRPr="00104EF9">
        <w:rPr>
          <w:rFonts w:eastAsia="TimesNewRomanPSMT"/>
          <w:lang w:val="en-US"/>
        </w:rPr>
        <w:t>.</w:t>
      </w:r>
      <w:r w:rsidR="008B3B47" w:rsidRPr="00104EF9">
        <w:rPr>
          <w:rFonts w:eastAsia="TimesNewRomanPSMT"/>
          <w:lang w:val="en-US"/>
        </w:rPr>
        <w:t xml:space="preserve">: +7 727 3773414, </w:t>
      </w:r>
      <w:r w:rsidR="00B406F8">
        <w:rPr>
          <w:rFonts w:eastAsia="TimesNewRomanPSMT"/>
          <w:lang w:val="en-US"/>
        </w:rPr>
        <w:t>mob</w:t>
      </w:r>
      <w:r w:rsidR="00B406F8" w:rsidRPr="00104EF9">
        <w:rPr>
          <w:rFonts w:eastAsia="TimesNewRomanPSMT"/>
          <w:lang w:val="en-US"/>
        </w:rPr>
        <w:t>.</w:t>
      </w:r>
      <w:r w:rsidR="008B3B47" w:rsidRPr="00104EF9">
        <w:rPr>
          <w:rFonts w:eastAsia="TimesNewRomanPSMT"/>
          <w:lang w:val="en-US"/>
        </w:rPr>
        <w:t xml:space="preserve"> +7 707 3970921. </w:t>
      </w:r>
      <w:r w:rsidR="00B406F8">
        <w:rPr>
          <w:rFonts w:eastAsia="TimesNewRomanPSMT"/>
          <w:lang w:val="en-US"/>
        </w:rPr>
        <w:t>Fax</w:t>
      </w:r>
      <w:r w:rsidR="008B3B47" w:rsidRPr="00935456">
        <w:rPr>
          <w:rFonts w:eastAsia="TimesNewRomanPSMT"/>
          <w:lang w:val="en-US"/>
        </w:rPr>
        <w:t xml:space="preserve">: +7 727 3773400, </w:t>
      </w:r>
      <w:proofErr w:type="gramStart"/>
      <w:r w:rsidR="008B3B47" w:rsidRPr="00935456">
        <w:rPr>
          <w:rFonts w:eastAsia="TimesNewRomanPSMT"/>
          <w:lang w:val="en-US"/>
        </w:rPr>
        <w:t>E-mail:</w:t>
      </w:r>
      <w:proofErr w:type="gramEnd"/>
      <w:r w:rsidR="008B3B47" w:rsidRPr="00935456">
        <w:rPr>
          <w:rFonts w:eastAsia="TimesNewRomanPSMT"/>
          <w:lang w:val="en-US"/>
        </w:rPr>
        <w:t xml:space="preserve"> abishevme@gmail.com</w:t>
      </w:r>
    </w:p>
    <w:p w:rsidR="008B3B47" w:rsidRPr="00637B79" w:rsidRDefault="008B3B47" w:rsidP="00B367C6">
      <w:pPr>
        <w:pStyle w:val="a9"/>
        <w:shd w:val="clear" w:color="auto" w:fill="FFFFFF"/>
        <w:spacing w:before="0" w:beforeAutospacing="0" w:after="0" w:afterAutospacing="0"/>
        <w:jc w:val="center"/>
        <w:rPr>
          <w:szCs w:val="22"/>
        </w:rPr>
      </w:pPr>
    </w:p>
    <w:p w:rsidR="00B367C6" w:rsidRPr="00365734" w:rsidRDefault="00B367C6" w:rsidP="00B367C6">
      <w:pPr>
        <w:pStyle w:val="a9"/>
        <w:shd w:val="clear" w:color="auto" w:fill="FFFFFF"/>
        <w:spacing w:before="0" w:beforeAutospacing="0" w:after="0" w:afterAutospacing="0"/>
        <w:jc w:val="center"/>
        <w:rPr>
          <w:b/>
          <w:szCs w:val="22"/>
        </w:rPr>
      </w:pPr>
      <w:r w:rsidRPr="00365734">
        <w:rPr>
          <w:b/>
          <w:szCs w:val="22"/>
        </w:rPr>
        <w:t>1</w:t>
      </w:r>
      <w:r w:rsidRPr="00935456">
        <w:rPr>
          <w:b/>
          <w:szCs w:val="22"/>
          <w:lang w:val="en-US"/>
        </w:rPr>
        <w:t>2-13</w:t>
      </w:r>
      <w:r w:rsidRPr="00365734">
        <w:rPr>
          <w:b/>
          <w:szCs w:val="22"/>
        </w:rPr>
        <w:t xml:space="preserve"> </w:t>
      </w:r>
      <w:r w:rsidR="00935456">
        <w:rPr>
          <w:rFonts w:eastAsia="+mn-ea"/>
          <w:b/>
          <w:color w:val="000000"/>
          <w:kern w:val="24"/>
          <w:lang w:val="en-US"/>
        </w:rPr>
        <w:t>April</w:t>
      </w:r>
      <w:r w:rsidR="00935456" w:rsidRPr="0073387E">
        <w:rPr>
          <w:rFonts w:eastAsia="+mn-ea"/>
          <w:b/>
          <w:color w:val="000000"/>
          <w:kern w:val="24"/>
          <w:lang w:val="en-US"/>
        </w:rPr>
        <w:t xml:space="preserve"> 2018</w:t>
      </w:r>
    </w:p>
    <w:p w:rsidR="00935456" w:rsidRDefault="00935456" w:rsidP="00935456">
      <w:pPr>
        <w:pStyle w:val="a9"/>
        <w:shd w:val="clear" w:color="auto" w:fill="FFFFFF"/>
        <w:tabs>
          <w:tab w:val="left" w:pos="567"/>
        </w:tabs>
        <w:spacing w:before="0" w:beforeAutospacing="0" w:after="0" w:afterAutospacing="0"/>
        <w:jc w:val="center"/>
        <w:rPr>
          <w:rFonts w:eastAsia="Calibri"/>
          <w:b/>
          <w:lang w:val="en-US" w:eastAsia="ru-RU"/>
        </w:rPr>
      </w:pPr>
      <w:r w:rsidRPr="00935456">
        <w:rPr>
          <w:rFonts w:eastAsia="Calibri"/>
          <w:b/>
          <w:lang w:val="en-US" w:eastAsia="ru-RU"/>
        </w:rPr>
        <w:t>III International Russian-Kazakh scientific and practical Conference</w:t>
      </w:r>
    </w:p>
    <w:p w:rsidR="00935456" w:rsidRDefault="00935456" w:rsidP="00935456">
      <w:pPr>
        <w:pStyle w:val="a9"/>
        <w:shd w:val="clear" w:color="auto" w:fill="FFFFFF"/>
        <w:tabs>
          <w:tab w:val="left" w:pos="567"/>
        </w:tabs>
        <w:spacing w:before="0" w:beforeAutospacing="0" w:after="0" w:afterAutospacing="0"/>
        <w:jc w:val="center"/>
        <w:rPr>
          <w:rFonts w:eastAsia="Calibri"/>
          <w:b/>
          <w:lang w:val="en-US" w:eastAsia="ru-RU"/>
        </w:rPr>
      </w:pPr>
      <w:r w:rsidRPr="00935456">
        <w:rPr>
          <w:rFonts w:eastAsia="Calibri"/>
          <w:b/>
          <w:lang w:val="en-US" w:eastAsia="ru-RU"/>
        </w:rPr>
        <w:t>“Chemical technologies of functional materials”</w:t>
      </w:r>
    </w:p>
    <w:p w:rsidR="00352EC0" w:rsidRDefault="00352EC0" w:rsidP="00D053A4">
      <w:pPr>
        <w:pStyle w:val="a9"/>
        <w:shd w:val="clear" w:color="auto" w:fill="FFFFFF"/>
        <w:tabs>
          <w:tab w:val="left" w:pos="567"/>
        </w:tabs>
        <w:spacing w:before="0" w:beforeAutospacing="0" w:after="0" w:afterAutospacing="0"/>
        <w:jc w:val="both"/>
        <w:rPr>
          <w:b/>
          <w:lang w:val="kk-KZ"/>
        </w:rPr>
      </w:pPr>
    </w:p>
    <w:p w:rsidR="00D053A4" w:rsidRDefault="00935456" w:rsidP="00D053A4">
      <w:pPr>
        <w:pStyle w:val="a9"/>
        <w:shd w:val="clear" w:color="auto" w:fill="FFFFFF"/>
        <w:tabs>
          <w:tab w:val="left" w:pos="567"/>
        </w:tabs>
        <w:spacing w:before="0" w:beforeAutospacing="0" w:after="0" w:afterAutospacing="0"/>
        <w:jc w:val="both"/>
      </w:pPr>
      <w:r w:rsidRPr="00134CB0">
        <w:rPr>
          <w:b/>
          <w:lang w:val="kk-KZ"/>
        </w:rPr>
        <w:t>Venue</w:t>
      </w:r>
      <w:r w:rsidR="00B367C6" w:rsidRPr="00ED46A9">
        <w:rPr>
          <w:rStyle w:val="a7"/>
          <w:color w:val="000000"/>
          <w:szCs w:val="22"/>
          <w:shd w:val="clear" w:color="auto" w:fill="FFFFFF"/>
        </w:rPr>
        <w:t xml:space="preserve">: </w:t>
      </w:r>
      <w:proofErr w:type="spellStart"/>
      <w:r w:rsidR="00D053A4" w:rsidRPr="00D053A4">
        <w:t>Faculty</w:t>
      </w:r>
      <w:proofErr w:type="spellEnd"/>
      <w:r w:rsidR="00D053A4" w:rsidRPr="00D053A4">
        <w:t xml:space="preserve"> </w:t>
      </w:r>
      <w:proofErr w:type="spellStart"/>
      <w:r w:rsidR="00D053A4" w:rsidRPr="00D053A4">
        <w:t>of</w:t>
      </w:r>
      <w:proofErr w:type="spellEnd"/>
      <w:r w:rsidR="00D053A4" w:rsidRPr="00D053A4">
        <w:t xml:space="preserve"> </w:t>
      </w:r>
      <w:proofErr w:type="spellStart"/>
      <w:r w:rsidR="00D053A4" w:rsidRPr="00D053A4">
        <w:t>Chemistry</w:t>
      </w:r>
      <w:proofErr w:type="spellEnd"/>
      <w:r w:rsidR="00D053A4" w:rsidRPr="00D053A4">
        <w:t xml:space="preserve"> </w:t>
      </w:r>
      <w:proofErr w:type="spellStart"/>
      <w:r w:rsidR="00D053A4" w:rsidRPr="00D053A4">
        <w:t>and</w:t>
      </w:r>
      <w:proofErr w:type="spellEnd"/>
      <w:r w:rsidR="00D053A4" w:rsidRPr="00D053A4">
        <w:t xml:space="preserve"> </w:t>
      </w:r>
      <w:proofErr w:type="spellStart"/>
      <w:r w:rsidR="00D053A4" w:rsidRPr="00D053A4">
        <w:t>Chemical</w:t>
      </w:r>
      <w:proofErr w:type="spellEnd"/>
      <w:r w:rsidR="00D053A4" w:rsidRPr="00D053A4">
        <w:t xml:space="preserve"> </w:t>
      </w:r>
      <w:proofErr w:type="spellStart"/>
      <w:r w:rsidR="00D053A4" w:rsidRPr="00D053A4">
        <w:t>Technology</w:t>
      </w:r>
      <w:proofErr w:type="spellEnd"/>
    </w:p>
    <w:p w:rsidR="00B367C6" w:rsidRPr="00D053A4" w:rsidRDefault="00935456" w:rsidP="00D053A4">
      <w:pPr>
        <w:pStyle w:val="a9"/>
        <w:shd w:val="clear" w:color="auto" w:fill="FFFFFF"/>
        <w:tabs>
          <w:tab w:val="left" w:pos="567"/>
        </w:tabs>
        <w:spacing w:before="0" w:beforeAutospacing="0" w:after="0" w:afterAutospacing="0"/>
        <w:jc w:val="both"/>
      </w:pPr>
      <w:r w:rsidRPr="008B12E8">
        <w:rPr>
          <w:b/>
          <w:lang w:val="kk-KZ"/>
        </w:rPr>
        <w:t>Organizers</w:t>
      </w:r>
      <w:r w:rsidR="00D053A4" w:rsidRPr="00D053A4">
        <w:rPr>
          <w:b/>
          <w:lang w:val="kk-KZ"/>
        </w:rPr>
        <w:t xml:space="preserve">: </w:t>
      </w:r>
      <w:r w:rsidR="00D053A4" w:rsidRPr="00D053A4">
        <w:rPr>
          <w:lang w:val="kk-KZ"/>
        </w:rPr>
        <w:t>Al-Farabi Kazakh National University</w:t>
      </w:r>
      <w:r w:rsidR="00352EC0">
        <w:rPr>
          <w:lang w:val="kk-KZ"/>
        </w:rPr>
        <w:t>.</w:t>
      </w:r>
      <w:r w:rsidR="00D053A4">
        <w:rPr>
          <w:iCs/>
          <w:color w:val="000000"/>
        </w:rPr>
        <w:t xml:space="preserve"> </w:t>
      </w:r>
      <w:proofErr w:type="spellStart"/>
      <w:r w:rsidR="00D053A4" w:rsidRPr="00D053A4">
        <w:t>Faculty</w:t>
      </w:r>
      <w:proofErr w:type="spellEnd"/>
      <w:r w:rsidR="00D053A4" w:rsidRPr="00D053A4">
        <w:t xml:space="preserve"> </w:t>
      </w:r>
      <w:proofErr w:type="spellStart"/>
      <w:r w:rsidR="00D053A4" w:rsidRPr="00D053A4">
        <w:t>of</w:t>
      </w:r>
      <w:proofErr w:type="spellEnd"/>
      <w:r w:rsidR="00D053A4" w:rsidRPr="00D053A4">
        <w:t xml:space="preserve"> </w:t>
      </w:r>
      <w:proofErr w:type="spellStart"/>
      <w:r w:rsidR="00D053A4" w:rsidRPr="00D053A4">
        <w:t>Chemistry</w:t>
      </w:r>
      <w:proofErr w:type="spellEnd"/>
      <w:r w:rsidR="00D053A4" w:rsidRPr="00D053A4">
        <w:t xml:space="preserve"> </w:t>
      </w:r>
      <w:proofErr w:type="spellStart"/>
      <w:r w:rsidR="00D053A4" w:rsidRPr="00D053A4">
        <w:t>and</w:t>
      </w:r>
      <w:proofErr w:type="spellEnd"/>
      <w:r w:rsidR="00D053A4" w:rsidRPr="00D053A4">
        <w:t xml:space="preserve"> </w:t>
      </w:r>
      <w:proofErr w:type="spellStart"/>
      <w:r w:rsidR="00D053A4" w:rsidRPr="00D053A4">
        <w:t>Chemical</w:t>
      </w:r>
      <w:proofErr w:type="spellEnd"/>
      <w:r w:rsidR="00D053A4" w:rsidRPr="00D053A4">
        <w:t xml:space="preserve"> </w:t>
      </w:r>
      <w:proofErr w:type="spellStart"/>
      <w:r w:rsidR="00D053A4" w:rsidRPr="00D053A4">
        <w:t>Technology</w:t>
      </w:r>
      <w:proofErr w:type="spellEnd"/>
      <w:r w:rsidR="00D053A4">
        <w:rPr>
          <w:lang w:val="en-US"/>
        </w:rPr>
        <w:t xml:space="preserve">, </w:t>
      </w:r>
      <w:r w:rsidR="00D053A4">
        <w:rPr>
          <w:iCs/>
          <w:color w:val="000000"/>
          <w:lang w:val="en-US"/>
        </w:rPr>
        <w:t>building</w:t>
      </w:r>
      <w:r w:rsidR="00B367C6" w:rsidRPr="003D72A8">
        <w:rPr>
          <w:iCs/>
          <w:color w:val="000000"/>
        </w:rPr>
        <w:t xml:space="preserve"> 5</w:t>
      </w:r>
      <w:r w:rsidR="00B367C6">
        <w:rPr>
          <w:iCs/>
          <w:color w:val="000000"/>
        </w:rPr>
        <w:t xml:space="preserve">. </w:t>
      </w:r>
      <w:proofErr w:type="spellStart"/>
      <w:r w:rsidR="00D053A4">
        <w:rPr>
          <w:iCs/>
          <w:lang w:val="en-US"/>
        </w:rPr>
        <w:t>tel</w:t>
      </w:r>
      <w:proofErr w:type="spellEnd"/>
      <w:r w:rsidR="00B367C6" w:rsidRPr="00365531">
        <w:rPr>
          <w:iCs/>
        </w:rPr>
        <w:t xml:space="preserve">.: </w:t>
      </w:r>
      <w:r w:rsidR="00B367C6" w:rsidRPr="00D4789D">
        <w:rPr>
          <w:rStyle w:val="a7"/>
          <w:b w:val="0"/>
        </w:rPr>
        <w:t xml:space="preserve">221-15-17; 222-15-19, </w:t>
      </w:r>
      <w:proofErr w:type="gramStart"/>
      <w:r w:rsidR="00D053A4">
        <w:rPr>
          <w:rStyle w:val="a7"/>
          <w:b w:val="0"/>
          <w:lang w:val="en-US"/>
        </w:rPr>
        <w:t>mob</w:t>
      </w:r>
      <w:r w:rsidR="00B367C6" w:rsidRPr="00D4789D">
        <w:rPr>
          <w:rStyle w:val="a7"/>
          <w:b w:val="0"/>
        </w:rPr>
        <w:t>.:</w:t>
      </w:r>
      <w:proofErr w:type="gramEnd"/>
      <w:r w:rsidR="00B367C6" w:rsidRPr="00637B79">
        <w:rPr>
          <w:rStyle w:val="a7"/>
          <w:b w:val="0"/>
        </w:rPr>
        <w:t xml:space="preserve"> </w:t>
      </w:r>
      <w:r w:rsidR="00B367C6" w:rsidRPr="00D4789D">
        <w:rPr>
          <w:iCs/>
        </w:rPr>
        <w:t xml:space="preserve">(8702)5419765. </w:t>
      </w:r>
      <w:r w:rsidR="00B367C6">
        <w:rPr>
          <w:bCs/>
          <w:iCs/>
          <w:color w:val="000000"/>
          <w:lang w:val="en-US"/>
        </w:rPr>
        <w:t>e</w:t>
      </w:r>
      <w:r w:rsidR="00B367C6" w:rsidRPr="00D4789D">
        <w:rPr>
          <w:bCs/>
          <w:iCs/>
          <w:color w:val="000000"/>
        </w:rPr>
        <w:t>-</w:t>
      </w:r>
      <w:proofErr w:type="spellStart"/>
      <w:r w:rsidR="00B367C6" w:rsidRPr="003D72A8">
        <w:rPr>
          <w:bCs/>
          <w:iCs/>
          <w:color w:val="000000"/>
          <w:lang w:val="en-US"/>
        </w:rPr>
        <w:t>mail</w:t>
      </w:r>
      <w:proofErr w:type="spellEnd"/>
      <w:r w:rsidR="00B367C6" w:rsidRPr="00D4789D">
        <w:rPr>
          <w:bCs/>
          <w:iCs/>
          <w:color w:val="000000"/>
        </w:rPr>
        <w:t>:</w:t>
      </w:r>
      <w:r w:rsidR="00B367C6" w:rsidRPr="00D4789D">
        <w:t xml:space="preserve"> </w:t>
      </w:r>
      <w:hyperlink r:id="rId15" w:history="1">
        <w:r w:rsidR="00170E0D" w:rsidRPr="00781C40">
          <w:rPr>
            <w:rStyle w:val="a8"/>
            <w:lang w:val="en-US"/>
          </w:rPr>
          <w:t>mrkik</w:t>
        </w:r>
        <w:r w:rsidR="00170E0D" w:rsidRPr="00781C40">
          <w:rPr>
            <w:rStyle w:val="a8"/>
          </w:rPr>
          <w:t>_</w:t>
        </w:r>
        <w:r w:rsidR="00170E0D" w:rsidRPr="00781C40">
          <w:rPr>
            <w:rStyle w:val="a8"/>
            <w:lang w:val="en-US"/>
          </w:rPr>
          <w:t>htfmt</w:t>
        </w:r>
        <w:r w:rsidR="00170E0D" w:rsidRPr="00781C40">
          <w:rPr>
            <w:rStyle w:val="a8"/>
          </w:rPr>
          <w:t>@</w:t>
        </w:r>
        <w:r w:rsidR="00170E0D" w:rsidRPr="00781C40">
          <w:rPr>
            <w:rStyle w:val="a8"/>
            <w:lang w:val="en-US"/>
          </w:rPr>
          <w:t>mail</w:t>
        </w:r>
        <w:r w:rsidR="00170E0D" w:rsidRPr="00781C40">
          <w:rPr>
            <w:rStyle w:val="a8"/>
          </w:rPr>
          <w:t>.</w:t>
        </w:r>
        <w:proofErr w:type="spellStart"/>
        <w:r w:rsidR="00170E0D" w:rsidRPr="00781C40">
          <w:rPr>
            <w:rStyle w:val="a8"/>
            <w:lang w:val="en-US"/>
          </w:rPr>
          <w:t>ru</w:t>
        </w:r>
        <w:proofErr w:type="spellEnd"/>
      </w:hyperlink>
      <w:r w:rsidR="00B367C6" w:rsidRPr="00C96A30">
        <w:t>.</w:t>
      </w:r>
    </w:p>
    <w:p w:rsidR="00B367C6" w:rsidRPr="00D053A4" w:rsidRDefault="00B367C6" w:rsidP="00B367C6">
      <w:pPr>
        <w:pStyle w:val="a9"/>
        <w:shd w:val="clear" w:color="auto" w:fill="FFFFFF"/>
        <w:tabs>
          <w:tab w:val="left" w:pos="567"/>
        </w:tabs>
        <w:spacing w:before="0" w:beforeAutospacing="0" w:after="0" w:afterAutospacing="0"/>
        <w:jc w:val="both"/>
        <w:rPr>
          <w:b/>
          <w:i/>
          <w:szCs w:val="22"/>
        </w:rPr>
      </w:pPr>
    </w:p>
    <w:p w:rsidR="00BE4786" w:rsidRPr="002310D5" w:rsidRDefault="00BE4786" w:rsidP="00BE4786">
      <w:pPr>
        <w:contextualSpacing/>
        <w:jc w:val="center"/>
        <w:rPr>
          <w:rFonts w:eastAsia="+mn-ea"/>
          <w:color w:val="000000"/>
          <w:kern w:val="24"/>
          <w:lang w:val="kk-KZ"/>
        </w:rPr>
      </w:pPr>
      <w:r>
        <w:rPr>
          <w:rFonts w:eastAsia="+mn-ea"/>
          <w:b/>
          <w:color w:val="000000"/>
          <w:kern w:val="24"/>
          <w:lang w:val="kk-KZ"/>
        </w:rPr>
        <w:t>9-1</w:t>
      </w:r>
      <w:r w:rsidR="00C905D3">
        <w:rPr>
          <w:rFonts w:eastAsia="+mn-ea"/>
          <w:b/>
          <w:color w:val="000000"/>
          <w:kern w:val="24"/>
          <w:lang w:val="kk-KZ"/>
        </w:rPr>
        <w:t>2</w:t>
      </w:r>
      <w:r w:rsidRPr="00D053A4">
        <w:rPr>
          <w:rFonts w:eastAsia="+mn-ea"/>
          <w:b/>
          <w:color w:val="000000"/>
          <w:kern w:val="24"/>
          <w:lang w:val="en-US"/>
        </w:rPr>
        <w:t xml:space="preserve"> </w:t>
      </w:r>
      <w:r w:rsidR="00D053A4">
        <w:rPr>
          <w:rFonts w:eastAsia="+mn-ea"/>
          <w:b/>
          <w:color w:val="000000"/>
          <w:kern w:val="24"/>
          <w:lang w:val="en-US"/>
        </w:rPr>
        <w:t>April</w:t>
      </w:r>
      <w:r w:rsidR="00D053A4" w:rsidRPr="0073387E">
        <w:rPr>
          <w:rFonts w:eastAsia="+mn-ea"/>
          <w:b/>
          <w:color w:val="000000"/>
          <w:kern w:val="24"/>
          <w:lang w:val="en-US"/>
        </w:rPr>
        <w:t xml:space="preserve"> 2018</w:t>
      </w:r>
    </w:p>
    <w:p w:rsidR="00BE4786" w:rsidRPr="00D053A4" w:rsidRDefault="00D053A4" w:rsidP="00BE4786">
      <w:pPr>
        <w:tabs>
          <w:tab w:val="left" w:pos="426"/>
        </w:tabs>
        <w:jc w:val="center"/>
        <w:rPr>
          <w:b/>
          <w:lang w:val="en-US"/>
        </w:rPr>
      </w:pPr>
      <w:r w:rsidRPr="00D053A4">
        <w:rPr>
          <w:b/>
          <w:lang w:val="en-US"/>
        </w:rPr>
        <w:t xml:space="preserve">International Scientific Conference of Students and Young Scientists </w:t>
      </w:r>
      <w:r w:rsidR="00BE4786" w:rsidRPr="00D053A4">
        <w:rPr>
          <w:b/>
          <w:lang w:val="en-US"/>
        </w:rPr>
        <w:t>«</w:t>
      </w:r>
      <w:proofErr w:type="spellStart"/>
      <w:r>
        <w:rPr>
          <w:b/>
          <w:lang w:val="en-US"/>
        </w:rPr>
        <w:t>Farabi</w:t>
      </w:r>
      <w:proofErr w:type="spellEnd"/>
      <w:r>
        <w:rPr>
          <w:b/>
          <w:lang w:val="en-US"/>
        </w:rPr>
        <w:t xml:space="preserve"> </w:t>
      </w:r>
      <w:proofErr w:type="spellStart"/>
      <w:r w:rsidRPr="00D053A4">
        <w:rPr>
          <w:b/>
          <w:lang w:val="en-US"/>
        </w:rPr>
        <w:t>Á</w:t>
      </w:r>
      <w:r>
        <w:rPr>
          <w:b/>
          <w:lang w:val="en-US"/>
        </w:rPr>
        <w:t>lemi</w:t>
      </w:r>
      <w:proofErr w:type="spellEnd"/>
      <w:r w:rsidR="00BE4786" w:rsidRPr="00D053A4">
        <w:rPr>
          <w:b/>
          <w:lang w:val="en-US"/>
        </w:rPr>
        <w:t>»</w:t>
      </w:r>
    </w:p>
    <w:p w:rsidR="00352EC0" w:rsidRDefault="00352EC0" w:rsidP="00637B79">
      <w:pPr>
        <w:jc w:val="both"/>
        <w:rPr>
          <w:b/>
          <w:lang w:val="kk-KZ"/>
        </w:rPr>
      </w:pPr>
    </w:p>
    <w:p w:rsidR="00637B79" w:rsidRPr="00D053A4" w:rsidRDefault="00D053A4" w:rsidP="00637B79">
      <w:pPr>
        <w:jc w:val="both"/>
        <w:rPr>
          <w:color w:val="000000"/>
          <w:kern w:val="24"/>
          <w:lang w:val="en-US"/>
        </w:rPr>
      </w:pPr>
      <w:r w:rsidRPr="00134CB0">
        <w:rPr>
          <w:b/>
          <w:lang w:val="kk-KZ"/>
        </w:rPr>
        <w:t>Venue</w:t>
      </w:r>
      <w:r w:rsidR="00637B79" w:rsidRPr="00637B79">
        <w:rPr>
          <w:b/>
          <w:color w:val="000000"/>
          <w:kern w:val="24"/>
          <w:lang w:val="kk-KZ"/>
        </w:rPr>
        <w:t>:</w:t>
      </w:r>
      <w:r>
        <w:rPr>
          <w:color w:val="000000"/>
          <w:kern w:val="24"/>
          <w:lang w:val="kk-KZ"/>
        </w:rPr>
        <w:t xml:space="preserve"> </w:t>
      </w:r>
      <w:r w:rsidRPr="00D053A4">
        <w:rPr>
          <w:color w:val="000000"/>
          <w:kern w:val="24"/>
          <w:lang w:val="kk-KZ"/>
        </w:rPr>
        <w:t>Al-Farabi Kaz</w:t>
      </w:r>
      <w:r>
        <w:rPr>
          <w:color w:val="000000"/>
          <w:kern w:val="24"/>
          <w:lang w:val="en-US"/>
        </w:rPr>
        <w:t xml:space="preserve">NU Faculties </w:t>
      </w:r>
    </w:p>
    <w:p w:rsidR="00637B79" w:rsidRPr="00D053A4" w:rsidRDefault="00D053A4" w:rsidP="00637B79">
      <w:pPr>
        <w:jc w:val="both"/>
        <w:rPr>
          <w:color w:val="000000"/>
          <w:kern w:val="24"/>
          <w:lang w:val="en-US"/>
        </w:rPr>
      </w:pPr>
      <w:r w:rsidRPr="00D053A4">
        <w:rPr>
          <w:b/>
          <w:color w:val="000000"/>
          <w:kern w:val="24"/>
          <w:lang w:val="kk-KZ"/>
        </w:rPr>
        <w:t>Organizers</w:t>
      </w:r>
      <w:r w:rsidR="00637B79" w:rsidRPr="00756348">
        <w:rPr>
          <w:b/>
          <w:color w:val="000000"/>
          <w:kern w:val="24"/>
          <w:lang w:val="kk-KZ"/>
        </w:rPr>
        <w:t>:</w:t>
      </w:r>
      <w:r w:rsidR="00637B79">
        <w:rPr>
          <w:color w:val="000000"/>
          <w:kern w:val="24"/>
          <w:lang w:val="kk-KZ"/>
        </w:rPr>
        <w:t xml:space="preserve"> </w:t>
      </w:r>
      <w:r w:rsidRPr="00D053A4">
        <w:rPr>
          <w:color w:val="000000"/>
          <w:kern w:val="24"/>
          <w:lang w:val="kk-KZ"/>
        </w:rPr>
        <w:t>Department of Science and Innovation</w:t>
      </w:r>
      <w:r w:rsidR="00637B79">
        <w:rPr>
          <w:color w:val="000000"/>
          <w:kern w:val="24"/>
          <w:lang w:val="kk-KZ"/>
        </w:rPr>
        <w:t xml:space="preserve">, </w:t>
      </w:r>
      <w:proofErr w:type="spellStart"/>
      <w:r>
        <w:rPr>
          <w:color w:val="000000"/>
          <w:kern w:val="24"/>
          <w:lang w:val="en-US"/>
        </w:rPr>
        <w:t>Sandugash</w:t>
      </w:r>
      <w:proofErr w:type="spellEnd"/>
      <w:r w:rsidR="00637B79">
        <w:rPr>
          <w:color w:val="000000"/>
          <w:kern w:val="24"/>
          <w:lang w:val="kk-KZ"/>
        </w:rPr>
        <w:t xml:space="preserve"> </w:t>
      </w:r>
      <w:proofErr w:type="spellStart"/>
      <w:r>
        <w:rPr>
          <w:color w:val="000000"/>
          <w:kern w:val="24"/>
          <w:lang w:val="en-US"/>
        </w:rPr>
        <w:t>Uzakbay</w:t>
      </w:r>
      <w:proofErr w:type="spellEnd"/>
      <w:r w:rsidR="00637B79" w:rsidRPr="00D053A4">
        <w:rPr>
          <w:color w:val="000000"/>
          <w:kern w:val="24"/>
          <w:lang w:val="en-US"/>
        </w:rPr>
        <w:t xml:space="preserve">, </w:t>
      </w:r>
      <w:r>
        <w:rPr>
          <w:color w:val="000000"/>
          <w:kern w:val="24"/>
          <w:lang w:val="en-US"/>
        </w:rPr>
        <w:t>tel</w:t>
      </w:r>
      <w:r w:rsidR="00637B79" w:rsidRPr="00D053A4">
        <w:rPr>
          <w:color w:val="000000"/>
          <w:kern w:val="24"/>
          <w:lang w:val="en-US"/>
        </w:rPr>
        <w:t>. 8(727)221-11-62</w:t>
      </w:r>
      <w:r w:rsidR="0008788E" w:rsidRPr="00D053A4">
        <w:rPr>
          <w:color w:val="000000"/>
          <w:kern w:val="24"/>
          <w:lang w:val="en-US"/>
        </w:rPr>
        <w:t xml:space="preserve">, </w:t>
      </w:r>
      <w:hyperlink r:id="rId16" w:history="1">
        <w:r w:rsidR="0008788E" w:rsidRPr="00BC15B8">
          <w:rPr>
            <w:rStyle w:val="a8"/>
            <w:rFonts w:eastAsia="+mn-ea"/>
            <w:bCs/>
            <w:color w:val="auto"/>
            <w:kern w:val="24"/>
            <w:lang w:val="en-US"/>
          </w:rPr>
          <w:t>sandugash</w:t>
        </w:r>
        <w:r w:rsidR="0008788E" w:rsidRPr="00D053A4">
          <w:rPr>
            <w:rStyle w:val="a8"/>
            <w:rFonts w:eastAsia="+mn-ea"/>
            <w:bCs/>
            <w:color w:val="auto"/>
            <w:kern w:val="24"/>
            <w:lang w:val="en-US"/>
          </w:rPr>
          <w:t>.</w:t>
        </w:r>
        <w:r w:rsidR="0008788E" w:rsidRPr="00BC15B8">
          <w:rPr>
            <w:rStyle w:val="a8"/>
            <w:rFonts w:eastAsia="+mn-ea"/>
            <w:bCs/>
            <w:color w:val="auto"/>
            <w:kern w:val="24"/>
            <w:lang w:val="en-US"/>
          </w:rPr>
          <w:t>uzakbay</w:t>
        </w:r>
        <w:r w:rsidR="0008788E" w:rsidRPr="00D053A4">
          <w:rPr>
            <w:rStyle w:val="a8"/>
            <w:rFonts w:eastAsia="+mn-ea"/>
            <w:bCs/>
            <w:color w:val="auto"/>
            <w:kern w:val="24"/>
            <w:lang w:val="en-US"/>
          </w:rPr>
          <w:t>@</w:t>
        </w:r>
        <w:r w:rsidR="0008788E" w:rsidRPr="00BC15B8">
          <w:rPr>
            <w:rStyle w:val="a8"/>
            <w:rFonts w:eastAsia="+mn-ea"/>
            <w:bCs/>
            <w:color w:val="auto"/>
            <w:kern w:val="24"/>
            <w:lang w:val="en-US"/>
          </w:rPr>
          <w:t>gmail</w:t>
        </w:r>
        <w:r w:rsidR="0008788E" w:rsidRPr="00D053A4">
          <w:rPr>
            <w:rStyle w:val="a8"/>
            <w:rFonts w:eastAsia="+mn-ea"/>
            <w:bCs/>
            <w:color w:val="auto"/>
            <w:kern w:val="24"/>
            <w:lang w:val="en-US"/>
          </w:rPr>
          <w:t>.</w:t>
        </w:r>
        <w:r w:rsidR="0008788E" w:rsidRPr="00BC15B8">
          <w:rPr>
            <w:rStyle w:val="a8"/>
            <w:rFonts w:eastAsia="+mn-ea"/>
            <w:bCs/>
            <w:color w:val="auto"/>
            <w:kern w:val="24"/>
            <w:lang w:val="en-US"/>
          </w:rPr>
          <w:t>com</w:t>
        </w:r>
      </w:hyperlink>
    </w:p>
    <w:p w:rsidR="00781AB3" w:rsidRDefault="00781AB3" w:rsidP="00637B79">
      <w:pPr>
        <w:jc w:val="both"/>
        <w:rPr>
          <w:color w:val="000000"/>
          <w:kern w:val="24"/>
          <w:lang w:val="en-US"/>
        </w:rPr>
      </w:pPr>
      <w:r>
        <w:rPr>
          <w:color w:val="000000"/>
          <w:kern w:val="24"/>
          <w:lang w:val="en-US"/>
        </w:rPr>
        <w:t xml:space="preserve">On </w:t>
      </w:r>
      <w:r w:rsidR="00D053A4">
        <w:rPr>
          <w:color w:val="000000"/>
          <w:kern w:val="24"/>
          <w:lang w:val="en-US"/>
        </w:rPr>
        <w:t>April</w:t>
      </w:r>
      <w:r>
        <w:rPr>
          <w:color w:val="000000"/>
          <w:kern w:val="24"/>
          <w:lang w:val="en-US"/>
        </w:rPr>
        <w:t xml:space="preserve"> </w:t>
      </w:r>
      <w:r>
        <w:rPr>
          <w:color w:val="000000"/>
          <w:kern w:val="24"/>
          <w:lang w:val="kk-KZ"/>
        </w:rPr>
        <w:t>12,</w:t>
      </w:r>
      <w:r w:rsidR="00BE4786">
        <w:rPr>
          <w:color w:val="000000"/>
          <w:kern w:val="24"/>
          <w:lang w:val="kk-KZ"/>
        </w:rPr>
        <w:t xml:space="preserve"> </w:t>
      </w:r>
      <w:r w:rsidR="00D053A4">
        <w:rPr>
          <w:color w:val="000000"/>
          <w:kern w:val="24"/>
          <w:lang w:val="kk-KZ"/>
        </w:rPr>
        <w:t>2018</w:t>
      </w:r>
      <w:r w:rsidR="00BE4786">
        <w:rPr>
          <w:color w:val="000000"/>
          <w:kern w:val="24"/>
          <w:lang w:val="kk-KZ"/>
        </w:rPr>
        <w:t xml:space="preserve"> </w:t>
      </w:r>
      <w:r w:rsidR="00D053A4" w:rsidRPr="00D053A4">
        <w:rPr>
          <w:color w:val="000000"/>
          <w:kern w:val="24"/>
          <w:lang w:val="kk-KZ"/>
        </w:rPr>
        <w:t>International Scientific Conference of Students and Young Scientists «Farabi Álemi»</w:t>
      </w:r>
      <w:r w:rsidR="00D053A4" w:rsidRPr="00D053A4">
        <w:rPr>
          <w:color w:val="000000"/>
          <w:kern w:val="24"/>
          <w:lang w:val="en-US"/>
        </w:rPr>
        <w:t xml:space="preserve"> </w:t>
      </w:r>
      <w:r w:rsidR="00D053A4">
        <w:rPr>
          <w:color w:val="000000"/>
          <w:kern w:val="24"/>
          <w:lang w:val="en-US"/>
        </w:rPr>
        <w:t>Closing</w:t>
      </w:r>
      <w:r w:rsidR="00D053A4" w:rsidRPr="00D053A4">
        <w:rPr>
          <w:color w:val="000000"/>
          <w:kern w:val="24"/>
          <w:lang w:val="en-US"/>
        </w:rPr>
        <w:t xml:space="preserve"> </w:t>
      </w:r>
      <w:r w:rsidR="00D053A4">
        <w:rPr>
          <w:color w:val="000000"/>
          <w:kern w:val="24"/>
          <w:lang w:val="en-US"/>
        </w:rPr>
        <w:t>ceremony</w:t>
      </w:r>
      <w:r w:rsidR="00D053A4" w:rsidRPr="00D053A4">
        <w:rPr>
          <w:color w:val="000000"/>
          <w:kern w:val="24"/>
          <w:lang w:val="en-US"/>
        </w:rPr>
        <w:t xml:space="preserve"> </w:t>
      </w:r>
      <w:r w:rsidR="00D053A4">
        <w:rPr>
          <w:color w:val="000000"/>
          <w:kern w:val="24"/>
          <w:lang w:val="en-US"/>
        </w:rPr>
        <w:t>to be held</w:t>
      </w:r>
      <w:r>
        <w:rPr>
          <w:color w:val="000000"/>
          <w:kern w:val="24"/>
          <w:lang w:val="en-US"/>
        </w:rPr>
        <w:t>. Within its</w:t>
      </w:r>
      <w:r w:rsidR="00D053A4">
        <w:rPr>
          <w:color w:val="000000"/>
          <w:kern w:val="24"/>
          <w:lang w:val="en-US"/>
        </w:rPr>
        <w:t xml:space="preserve"> </w:t>
      </w:r>
      <w:r>
        <w:rPr>
          <w:color w:val="000000"/>
          <w:kern w:val="24"/>
          <w:lang w:val="en-US"/>
        </w:rPr>
        <w:t>framework,</w:t>
      </w:r>
      <w:r w:rsidR="00D053A4">
        <w:rPr>
          <w:color w:val="000000"/>
          <w:kern w:val="24"/>
          <w:lang w:val="en-US"/>
        </w:rPr>
        <w:t xml:space="preserve"> </w:t>
      </w:r>
      <w:r>
        <w:rPr>
          <w:color w:val="000000"/>
          <w:kern w:val="24"/>
          <w:lang w:val="en-US"/>
        </w:rPr>
        <w:t>there will be a Contest of</w:t>
      </w:r>
      <w:r w:rsidR="00D053A4">
        <w:rPr>
          <w:color w:val="000000"/>
          <w:kern w:val="24"/>
          <w:lang w:val="en-US"/>
        </w:rPr>
        <w:t xml:space="preserve"> </w:t>
      </w:r>
      <w:r w:rsidRPr="00781AB3">
        <w:rPr>
          <w:color w:val="000000"/>
          <w:kern w:val="24"/>
          <w:lang w:val="en-US"/>
        </w:rPr>
        <w:t>Innovative Projects of Student Business Incubators</w:t>
      </w:r>
      <w:r>
        <w:rPr>
          <w:color w:val="000000"/>
          <w:kern w:val="24"/>
          <w:lang w:val="en-US"/>
        </w:rPr>
        <w:t xml:space="preserve">, </w:t>
      </w:r>
      <w:r w:rsidRPr="00781AB3">
        <w:rPr>
          <w:color w:val="000000"/>
          <w:kern w:val="24"/>
          <w:lang w:val="en-US"/>
        </w:rPr>
        <w:t>as well as</w:t>
      </w:r>
      <w:r>
        <w:rPr>
          <w:color w:val="000000"/>
          <w:kern w:val="24"/>
          <w:lang w:val="en-US"/>
        </w:rPr>
        <w:t xml:space="preserve"> a</w:t>
      </w:r>
      <w:r w:rsidRPr="00781AB3">
        <w:rPr>
          <w:color w:val="000000"/>
          <w:kern w:val="24"/>
          <w:lang w:val="en-US"/>
        </w:rPr>
        <w:t xml:space="preserve"> rewarding</w:t>
      </w:r>
      <w:r>
        <w:rPr>
          <w:color w:val="000000"/>
          <w:kern w:val="24"/>
          <w:lang w:val="en-US"/>
        </w:rPr>
        <w:t xml:space="preserve"> of</w:t>
      </w:r>
      <w:r w:rsidRPr="00781AB3">
        <w:rPr>
          <w:color w:val="000000"/>
          <w:kern w:val="24"/>
          <w:lang w:val="en-US"/>
        </w:rPr>
        <w:t xml:space="preserve"> students and young scientists in various nominations.</w:t>
      </w:r>
    </w:p>
    <w:p w:rsidR="00637B79" w:rsidRDefault="00637B79" w:rsidP="00BE4786">
      <w:pPr>
        <w:ind w:firstLine="567"/>
        <w:jc w:val="both"/>
        <w:rPr>
          <w:color w:val="000000"/>
          <w:lang w:val="kk-KZ"/>
        </w:rPr>
      </w:pPr>
    </w:p>
    <w:p w:rsidR="00BE4786" w:rsidRDefault="00B84748" w:rsidP="00BE4786">
      <w:pPr>
        <w:ind w:firstLine="567"/>
        <w:jc w:val="both"/>
        <w:rPr>
          <w:color w:val="000000"/>
          <w:kern w:val="24"/>
          <w:lang w:val="kk-KZ"/>
        </w:rPr>
      </w:pPr>
      <w:r w:rsidRPr="00B84748">
        <w:rPr>
          <w:color w:val="000000"/>
          <w:kern w:val="24"/>
          <w:lang w:val="kk-KZ"/>
        </w:rPr>
        <w:t xml:space="preserve">On April </w:t>
      </w:r>
      <w:r>
        <w:rPr>
          <w:color w:val="000000"/>
          <w:kern w:val="24"/>
          <w:lang w:val="kk-KZ"/>
        </w:rPr>
        <w:t>1</w:t>
      </w:r>
      <w:r w:rsidRPr="00B84748">
        <w:rPr>
          <w:color w:val="000000"/>
          <w:kern w:val="24"/>
          <w:lang w:val="kk-KZ"/>
        </w:rPr>
        <w:t>3</w:t>
      </w:r>
      <w:r>
        <w:rPr>
          <w:color w:val="000000"/>
          <w:kern w:val="24"/>
          <w:lang w:val="kk-KZ"/>
        </w:rPr>
        <w:t xml:space="preserve">, 2018 </w:t>
      </w:r>
      <w:r w:rsidRPr="00B84748">
        <w:rPr>
          <w:color w:val="000000"/>
          <w:kern w:val="24"/>
          <w:lang w:val="kk-KZ"/>
        </w:rPr>
        <w:t>the so</w:t>
      </w:r>
      <w:r w:rsidR="001C43DE">
        <w:rPr>
          <w:color w:val="000000"/>
          <w:kern w:val="24"/>
          <w:lang w:val="kk-KZ"/>
        </w:rPr>
        <w:t>lemn closing ceremony of the V</w:t>
      </w:r>
      <w:r w:rsidRPr="00B84748">
        <w:rPr>
          <w:color w:val="000000"/>
          <w:kern w:val="24"/>
          <w:lang w:val="kk-KZ"/>
        </w:rPr>
        <w:t xml:space="preserve"> International Farabi Readings will take place.</w:t>
      </w:r>
    </w:p>
    <w:p w:rsidR="00BE4786" w:rsidRPr="00B84748" w:rsidRDefault="00B84748" w:rsidP="00B84748">
      <w:pPr>
        <w:ind w:firstLine="567"/>
        <w:jc w:val="both"/>
        <w:rPr>
          <w:color w:val="000000"/>
          <w:kern w:val="24"/>
          <w:lang w:val="kk-KZ"/>
        </w:rPr>
      </w:pPr>
      <w:r w:rsidRPr="00B84748">
        <w:rPr>
          <w:color w:val="000000"/>
          <w:kern w:val="24"/>
          <w:lang w:val="kk-KZ"/>
        </w:rPr>
        <w:t>Detailed information on planned scientific</w:t>
      </w:r>
      <w:r>
        <w:rPr>
          <w:color w:val="000000"/>
          <w:kern w:val="24"/>
          <w:lang w:val="kk-KZ"/>
        </w:rPr>
        <w:t xml:space="preserve"> events in the framework of the</w:t>
      </w:r>
      <w:r>
        <w:rPr>
          <w:color w:val="000000"/>
          <w:kern w:val="24"/>
          <w:lang w:val="en-US"/>
        </w:rPr>
        <w:t xml:space="preserve"> </w:t>
      </w:r>
      <w:r w:rsidRPr="00B84748">
        <w:rPr>
          <w:color w:val="000000"/>
          <w:kern w:val="24"/>
          <w:lang w:val="kk-KZ"/>
        </w:rPr>
        <w:t xml:space="preserve">V </w:t>
      </w:r>
      <w:bookmarkStart w:id="0" w:name="_GoBack"/>
      <w:bookmarkEnd w:id="0"/>
      <w:r w:rsidRPr="00B84748">
        <w:rPr>
          <w:color w:val="000000"/>
          <w:kern w:val="24"/>
          <w:lang w:val="kk-KZ"/>
        </w:rPr>
        <w:t xml:space="preserve">International Farabi readings </w:t>
      </w:r>
      <w:r>
        <w:rPr>
          <w:color w:val="000000"/>
          <w:kern w:val="24"/>
          <w:lang w:val="en-US"/>
        </w:rPr>
        <w:t>to</w:t>
      </w:r>
      <w:r w:rsidRPr="00B84748">
        <w:rPr>
          <w:color w:val="000000"/>
          <w:kern w:val="24"/>
          <w:lang w:val="kk-KZ"/>
        </w:rPr>
        <w:t xml:space="preserve"> be distributed in the Information Letters of Faculty-organizers.</w:t>
      </w:r>
    </w:p>
    <w:p w:rsidR="00352EC0" w:rsidRDefault="00352EC0" w:rsidP="00B367C6">
      <w:pPr>
        <w:ind w:firstLine="567"/>
        <w:jc w:val="both"/>
        <w:rPr>
          <w:b/>
          <w:color w:val="000000"/>
          <w:kern w:val="24"/>
          <w:lang w:val="kk-KZ"/>
        </w:rPr>
      </w:pPr>
    </w:p>
    <w:p w:rsidR="00BC15B8" w:rsidRPr="00BC15B8" w:rsidRDefault="00B84748" w:rsidP="00B367C6">
      <w:pPr>
        <w:ind w:firstLine="567"/>
        <w:jc w:val="both"/>
        <w:rPr>
          <w:lang w:val="kk-KZ"/>
        </w:rPr>
      </w:pPr>
      <w:r w:rsidRPr="00B84748">
        <w:rPr>
          <w:b/>
          <w:color w:val="000000"/>
          <w:kern w:val="24"/>
          <w:lang w:val="kk-KZ"/>
        </w:rPr>
        <w:t>V International Farabi Readings Organizers</w:t>
      </w:r>
      <w:r w:rsidR="00BE4786" w:rsidRPr="00B84748">
        <w:rPr>
          <w:rFonts w:eastAsia="+mn-ea"/>
          <w:bCs/>
          <w:kern w:val="24"/>
          <w:lang w:val="kk-KZ"/>
        </w:rPr>
        <w:t xml:space="preserve">: </w:t>
      </w:r>
      <w:r w:rsidR="00A4645A" w:rsidRPr="00B84748">
        <w:rPr>
          <w:rFonts w:eastAsia="+mn-ea"/>
          <w:bCs/>
          <w:kern w:val="24"/>
          <w:lang w:val="kk-KZ"/>
        </w:rPr>
        <w:t xml:space="preserve">Republic </w:t>
      </w:r>
      <w:r w:rsidR="00A4645A">
        <w:rPr>
          <w:rFonts w:eastAsia="+mn-ea"/>
          <w:bCs/>
          <w:kern w:val="24"/>
          <w:lang w:val="en-US"/>
        </w:rPr>
        <w:t xml:space="preserve">of </w:t>
      </w:r>
      <w:r w:rsidRPr="00B84748">
        <w:rPr>
          <w:rFonts w:eastAsia="+mn-ea"/>
          <w:bCs/>
          <w:kern w:val="24"/>
          <w:lang w:val="kk-KZ"/>
        </w:rPr>
        <w:t>Kazakhstan, Almaty</w:t>
      </w:r>
      <w:r w:rsidR="00BE4786" w:rsidRPr="00B84748">
        <w:rPr>
          <w:rFonts w:eastAsia="+mn-ea"/>
          <w:bCs/>
          <w:kern w:val="24"/>
          <w:lang w:val="kk-KZ"/>
        </w:rPr>
        <w:t xml:space="preserve">, 050040, </w:t>
      </w:r>
      <w:r w:rsidRPr="00B84748">
        <w:rPr>
          <w:rFonts w:eastAsia="+mn-ea"/>
          <w:bCs/>
          <w:kern w:val="24"/>
          <w:lang w:val="kk-KZ"/>
        </w:rPr>
        <w:t>al-Farabi ave.</w:t>
      </w:r>
      <w:r w:rsidR="00BE4786" w:rsidRPr="00B84748">
        <w:rPr>
          <w:rFonts w:eastAsia="+mn-ea"/>
          <w:bCs/>
          <w:kern w:val="24"/>
          <w:lang w:val="kk-KZ"/>
        </w:rPr>
        <w:t xml:space="preserve">, 71, </w:t>
      </w:r>
      <w:r w:rsidRPr="00B84748">
        <w:rPr>
          <w:rFonts w:eastAsia="+mn-ea"/>
          <w:bCs/>
          <w:kern w:val="24"/>
          <w:lang w:val="kk-KZ"/>
        </w:rPr>
        <w:t>Al-Farabi Kazakh National University</w:t>
      </w:r>
      <w:r w:rsidR="00BE4786" w:rsidRPr="00B84748">
        <w:rPr>
          <w:rFonts w:eastAsia="+mn-ea"/>
          <w:bCs/>
          <w:kern w:val="24"/>
          <w:lang w:val="kk-KZ"/>
        </w:rPr>
        <w:t xml:space="preserve">, </w:t>
      </w:r>
      <w:r w:rsidRPr="00B84748">
        <w:rPr>
          <w:rFonts w:eastAsia="+mn-ea"/>
          <w:bCs/>
          <w:kern w:val="24"/>
          <w:lang w:val="kk-KZ"/>
        </w:rPr>
        <w:t>Department of Science and Innovation</w:t>
      </w:r>
      <w:r w:rsidR="00BE4786" w:rsidRPr="00B84748">
        <w:rPr>
          <w:rFonts w:eastAsia="+mn-ea"/>
          <w:bCs/>
          <w:kern w:val="24"/>
          <w:lang w:val="kk-KZ"/>
        </w:rPr>
        <w:t>.</w:t>
      </w:r>
      <w:r w:rsidR="00B367C6" w:rsidRPr="00B84748">
        <w:rPr>
          <w:rFonts w:eastAsia="+mn-ea"/>
          <w:bCs/>
          <w:kern w:val="24"/>
          <w:lang w:val="kk-KZ"/>
        </w:rPr>
        <w:t xml:space="preserve"> </w:t>
      </w:r>
      <w:r w:rsidRPr="00B84748">
        <w:rPr>
          <w:rFonts w:eastAsia="+mn-ea"/>
          <w:bCs/>
          <w:kern w:val="24"/>
          <w:lang w:val="kk-KZ"/>
        </w:rPr>
        <w:t>Tel</w:t>
      </w:r>
      <w:r w:rsidR="00BE4786" w:rsidRPr="00B84748">
        <w:rPr>
          <w:rFonts w:eastAsia="+mn-ea"/>
          <w:bCs/>
          <w:kern w:val="24"/>
          <w:lang w:val="kk-KZ"/>
        </w:rPr>
        <w:t>. +7 (727) 2</w:t>
      </w:r>
      <w:r w:rsidR="00BE4786" w:rsidRPr="0055209D">
        <w:rPr>
          <w:rFonts w:eastAsia="+mn-ea"/>
          <w:bCs/>
          <w:kern w:val="24"/>
          <w:lang w:val="kk-KZ"/>
        </w:rPr>
        <w:t>21</w:t>
      </w:r>
      <w:r w:rsidR="00BE4786" w:rsidRPr="00B84748">
        <w:rPr>
          <w:rFonts w:eastAsia="+mn-ea"/>
          <w:bCs/>
          <w:kern w:val="24"/>
          <w:lang w:val="kk-KZ"/>
        </w:rPr>
        <w:t>-11-62</w:t>
      </w:r>
      <w:r w:rsidR="00346027" w:rsidRPr="00B84748">
        <w:rPr>
          <w:rFonts w:eastAsia="+mn-ea"/>
          <w:bCs/>
          <w:kern w:val="24"/>
          <w:lang w:val="kk-KZ"/>
        </w:rPr>
        <w:t>; 221-16-62</w:t>
      </w:r>
      <w:r w:rsidR="00B367C6" w:rsidRPr="00B84748">
        <w:rPr>
          <w:rFonts w:eastAsia="+mn-ea"/>
          <w:bCs/>
          <w:kern w:val="24"/>
          <w:lang w:val="kk-KZ"/>
        </w:rPr>
        <w:t>.</w:t>
      </w:r>
      <w:r w:rsidR="00BE4786" w:rsidRPr="00B84748">
        <w:rPr>
          <w:rFonts w:eastAsia="+mn-ea"/>
          <w:bCs/>
          <w:kern w:val="24"/>
          <w:lang w:val="kk-KZ"/>
        </w:rPr>
        <w:t xml:space="preserve"> </w:t>
      </w:r>
      <w:r w:rsidRPr="00B84748">
        <w:rPr>
          <w:rFonts w:eastAsia="+mn-ea"/>
          <w:bCs/>
          <w:kern w:val="24"/>
          <w:lang w:val="kk-KZ"/>
        </w:rPr>
        <w:t>Korazova</w:t>
      </w:r>
      <w:r w:rsidR="00BC15B8">
        <w:rPr>
          <w:rFonts w:eastAsia="+mn-ea"/>
          <w:bCs/>
          <w:kern w:val="24"/>
          <w:lang w:val="kk-KZ"/>
        </w:rPr>
        <w:t xml:space="preserve"> </w:t>
      </w:r>
      <w:r w:rsidRPr="00B84748">
        <w:rPr>
          <w:rFonts w:eastAsia="+mn-ea"/>
          <w:bCs/>
          <w:kern w:val="24"/>
          <w:lang w:val="kk-KZ"/>
        </w:rPr>
        <w:t>Aigul</w:t>
      </w:r>
      <w:r w:rsidR="00BC15B8">
        <w:rPr>
          <w:rFonts w:eastAsia="+mn-ea"/>
          <w:bCs/>
          <w:kern w:val="24"/>
          <w:lang w:val="kk-KZ"/>
        </w:rPr>
        <w:t xml:space="preserve"> </w:t>
      </w:r>
      <w:r w:rsidRPr="00B84748">
        <w:rPr>
          <w:rFonts w:eastAsia="+mn-ea"/>
          <w:bCs/>
          <w:kern w:val="24"/>
          <w:lang w:val="kk-KZ"/>
        </w:rPr>
        <w:t>Bekenovna</w:t>
      </w:r>
      <w:r w:rsidR="00BC15B8">
        <w:rPr>
          <w:rFonts w:eastAsia="+mn-ea"/>
          <w:bCs/>
          <w:kern w:val="24"/>
          <w:lang w:val="kk-KZ"/>
        </w:rPr>
        <w:t xml:space="preserve">, </w:t>
      </w:r>
      <w:r w:rsidR="00BC15B8" w:rsidRPr="00B84748">
        <w:rPr>
          <w:rFonts w:eastAsia="+mn-ea"/>
          <w:bCs/>
          <w:kern w:val="24"/>
          <w:lang w:val="kk-KZ"/>
        </w:rPr>
        <w:t xml:space="preserve">E-mail: </w:t>
      </w:r>
      <w:hyperlink r:id="rId17" w:history="1">
        <w:r w:rsidR="00BC15B8" w:rsidRPr="00B84748">
          <w:rPr>
            <w:rStyle w:val="a8"/>
            <w:rFonts w:eastAsia="+mn-ea"/>
            <w:bCs/>
            <w:color w:val="auto"/>
            <w:kern w:val="24"/>
            <w:u w:val="none"/>
            <w:lang w:val="kk-KZ"/>
          </w:rPr>
          <w:t>Aigul.Korazova@kaznu.kz;</w:t>
        </w:r>
      </w:hyperlink>
      <w:r w:rsidR="00BC15B8" w:rsidRPr="00B84748">
        <w:rPr>
          <w:rFonts w:eastAsia="+mn-ea"/>
          <w:bCs/>
          <w:kern w:val="24"/>
          <w:lang w:val="kk-KZ"/>
        </w:rPr>
        <w:t xml:space="preserve"> </w:t>
      </w:r>
      <w:r w:rsidRPr="00B84748">
        <w:rPr>
          <w:rFonts w:eastAsia="+mn-ea"/>
          <w:bCs/>
          <w:kern w:val="24"/>
          <w:lang w:val="kk-KZ"/>
        </w:rPr>
        <w:t>Sandugash Uzakbay</w:t>
      </w:r>
      <w:r w:rsidR="00BC15B8" w:rsidRPr="00B84748">
        <w:rPr>
          <w:rFonts w:eastAsia="+mn-ea"/>
          <w:bCs/>
          <w:kern w:val="24"/>
          <w:lang w:val="kk-KZ"/>
        </w:rPr>
        <w:t xml:space="preserve">, </w:t>
      </w:r>
      <w:hyperlink r:id="rId18" w:history="1">
        <w:r w:rsidR="00BC15B8" w:rsidRPr="00B84748">
          <w:rPr>
            <w:rStyle w:val="a8"/>
            <w:rFonts w:eastAsia="+mn-ea"/>
            <w:bCs/>
            <w:color w:val="auto"/>
            <w:kern w:val="24"/>
            <w:lang w:val="kk-KZ"/>
          </w:rPr>
          <w:t>sandugash.uzakbay@gmail.com</w:t>
        </w:r>
      </w:hyperlink>
    </w:p>
    <w:sectPr w:rsidR="00BC15B8" w:rsidRPr="00BC15B8" w:rsidSect="00BB397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altName w:val="Arial Unicode MS"/>
    <w:charset w:val="80"/>
    <w:family w:val="roman"/>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C9BD"/>
      </v:shape>
    </w:pict>
  </w:numPicBullet>
  <w:abstractNum w:abstractNumId="0" w15:restartNumberingAfterBreak="0">
    <w:nsid w:val="079C2A13"/>
    <w:multiLevelType w:val="hybridMultilevel"/>
    <w:tmpl w:val="8D88FE70"/>
    <w:lvl w:ilvl="0" w:tplc="0419000B">
      <w:start w:val="1"/>
      <w:numFmt w:val="bullet"/>
      <w:lvlText w:val=""/>
      <w:lvlJc w:val="left"/>
      <w:pPr>
        <w:ind w:left="578" w:hanging="360"/>
      </w:pPr>
      <w:rPr>
        <w:rFonts w:ascii="Wingdings" w:hAnsi="Wingding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03A2817"/>
    <w:multiLevelType w:val="hybridMultilevel"/>
    <w:tmpl w:val="4BB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9073A"/>
    <w:multiLevelType w:val="hybridMultilevel"/>
    <w:tmpl w:val="1520EF0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6AE370D"/>
    <w:multiLevelType w:val="hybridMultilevel"/>
    <w:tmpl w:val="5582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A46767"/>
    <w:multiLevelType w:val="hybridMultilevel"/>
    <w:tmpl w:val="3FE2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AB646D"/>
    <w:multiLevelType w:val="hybridMultilevel"/>
    <w:tmpl w:val="6010D56E"/>
    <w:lvl w:ilvl="0" w:tplc="8C52A3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CB528E0"/>
    <w:multiLevelType w:val="hybridMultilevel"/>
    <w:tmpl w:val="A0F45BC8"/>
    <w:lvl w:ilvl="0" w:tplc="04190009">
      <w:start w:val="1"/>
      <w:numFmt w:val="bullet"/>
      <w:lvlText w:val=""/>
      <w:lvlJc w:val="left"/>
      <w:pPr>
        <w:ind w:left="3132" w:hanging="360"/>
      </w:pPr>
      <w:rPr>
        <w:rFonts w:ascii="Wingdings" w:hAnsi="Wingdings" w:hint="default"/>
      </w:rPr>
    </w:lvl>
    <w:lvl w:ilvl="1" w:tplc="04190003" w:tentative="1">
      <w:start w:val="1"/>
      <w:numFmt w:val="bullet"/>
      <w:lvlText w:val="o"/>
      <w:lvlJc w:val="left"/>
      <w:pPr>
        <w:ind w:left="3852" w:hanging="360"/>
      </w:pPr>
      <w:rPr>
        <w:rFonts w:ascii="Courier New" w:hAnsi="Courier New" w:cs="Courier New" w:hint="default"/>
      </w:rPr>
    </w:lvl>
    <w:lvl w:ilvl="2" w:tplc="04190005" w:tentative="1">
      <w:start w:val="1"/>
      <w:numFmt w:val="bullet"/>
      <w:lvlText w:val=""/>
      <w:lvlJc w:val="left"/>
      <w:pPr>
        <w:ind w:left="4572" w:hanging="360"/>
      </w:pPr>
      <w:rPr>
        <w:rFonts w:ascii="Wingdings" w:hAnsi="Wingdings" w:hint="default"/>
      </w:rPr>
    </w:lvl>
    <w:lvl w:ilvl="3" w:tplc="04190001" w:tentative="1">
      <w:start w:val="1"/>
      <w:numFmt w:val="bullet"/>
      <w:lvlText w:val=""/>
      <w:lvlJc w:val="left"/>
      <w:pPr>
        <w:ind w:left="5292" w:hanging="360"/>
      </w:pPr>
      <w:rPr>
        <w:rFonts w:ascii="Symbol" w:hAnsi="Symbol" w:hint="default"/>
      </w:rPr>
    </w:lvl>
    <w:lvl w:ilvl="4" w:tplc="04190003" w:tentative="1">
      <w:start w:val="1"/>
      <w:numFmt w:val="bullet"/>
      <w:lvlText w:val="o"/>
      <w:lvlJc w:val="left"/>
      <w:pPr>
        <w:ind w:left="6012" w:hanging="360"/>
      </w:pPr>
      <w:rPr>
        <w:rFonts w:ascii="Courier New" w:hAnsi="Courier New" w:cs="Courier New" w:hint="default"/>
      </w:rPr>
    </w:lvl>
    <w:lvl w:ilvl="5" w:tplc="04190005" w:tentative="1">
      <w:start w:val="1"/>
      <w:numFmt w:val="bullet"/>
      <w:lvlText w:val=""/>
      <w:lvlJc w:val="left"/>
      <w:pPr>
        <w:ind w:left="6732" w:hanging="360"/>
      </w:pPr>
      <w:rPr>
        <w:rFonts w:ascii="Wingdings" w:hAnsi="Wingdings" w:hint="default"/>
      </w:rPr>
    </w:lvl>
    <w:lvl w:ilvl="6" w:tplc="04190001" w:tentative="1">
      <w:start w:val="1"/>
      <w:numFmt w:val="bullet"/>
      <w:lvlText w:val=""/>
      <w:lvlJc w:val="left"/>
      <w:pPr>
        <w:ind w:left="7452" w:hanging="360"/>
      </w:pPr>
      <w:rPr>
        <w:rFonts w:ascii="Symbol" w:hAnsi="Symbol" w:hint="default"/>
      </w:rPr>
    </w:lvl>
    <w:lvl w:ilvl="7" w:tplc="04190003" w:tentative="1">
      <w:start w:val="1"/>
      <w:numFmt w:val="bullet"/>
      <w:lvlText w:val="o"/>
      <w:lvlJc w:val="left"/>
      <w:pPr>
        <w:ind w:left="8172" w:hanging="360"/>
      </w:pPr>
      <w:rPr>
        <w:rFonts w:ascii="Courier New" w:hAnsi="Courier New" w:cs="Courier New" w:hint="default"/>
      </w:rPr>
    </w:lvl>
    <w:lvl w:ilvl="8" w:tplc="04190005" w:tentative="1">
      <w:start w:val="1"/>
      <w:numFmt w:val="bullet"/>
      <w:lvlText w:val=""/>
      <w:lvlJc w:val="left"/>
      <w:pPr>
        <w:ind w:left="8892" w:hanging="360"/>
      </w:pPr>
      <w:rPr>
        <w:rFonts w:ascii="Wingdings" w:hAnsi="Wingdings" w:hint="default"/>
      </w:rPr>
    </w:lvl>
  </w:abstractNum>
  <w:abstractNum w:abstractNumId="12" w15:restartNumberingAfterBreak="0">
    <w:nsid w:val="44DF74E2"/>
    <w:multiLevelType w:val="hybridMultilevel"/>
    <w:tmpl w:val="FBC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4713EDF"/>
    <w:multiLevelType w:val="hybridMultilevel"/>
    <w:tmpl w:val="4CF82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A66F32"/>
    <w:multiLevelType w:val="hybridMultilevel"/>
    <w:tmpl w:val="5B14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239F9"/>
    <w:multiLevelType w:val="hybridMultilevel"/>
    <w:tmpl w:val="0282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B652E"/>
    <w:multiLevelType w:val="hybridMultilevel"/>
    <w:tmpl w:val="DE1ED6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7F26A6F"/>
    <w:multiLevelType w:val="hybridMultilevel"/>
    <w:tmpl w:val="DACA3444"/>
    <w:lvl w:ilvl="0" w:tplc="D35AC2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5112A7"/>
    <w:multiLevelType w:val="hybridMultilevel"/>
    <w:tmpl w:val="58C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571FC"/>
    <w:multiLevelType w:val="hybridMultilevel"/>
    <w:tmpl w:val="3696A856"/>
    <w:lvl w:ilvl="0" w:tplc="D35AC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2"/>
  </w:num>
  <w:num w:numId="4">
    <w:abstractNumId w:val="9"/>
  </w:num>
  <w:num w:numId="5">
    <w:abstractNumId w:val="4"/>
  </w:num>
  <w:num w:numId="6">
    <w:abstractNumId w:val="10"/>
  </w:num>
  <w:num w:numId="7">
    <w:abstractNumId w:val="7"/>
  </w:num>
  <w:num w:numId="8">
    <w:abstractNumId w:val="13"/>
  </w:num>
  <w:num w:numId="9">
    <w:abstractNumId w:val="8"/>
  </w:num>
  <w:num w:numId="10">
    <w:abstractNumId w:val="18"/>
  </w:num>
  <w:num w:numId="11">
    <w:abstractNumId w:val="20"/>
  </w:num>
  <w:num w:numId="12">
    <w:abstractNumId w:val="6"/>
  </w:num>
  <w:num w:numId="13">
    <w:abstractNumId w:val="16"/>
  </w:num>
  <w:num w:numId="14">
    <w:abstractNumId w:val="5"/>
  </w:num>
  <w:num w:numId="15">
    <w:abstractNumId w:val="12"/>
  </w:num>
  <w:num w:numId="16">
    <w:abstractNumId w:val="0"/>
  </w:num>
  <w:num w:numId="17">
    <w:abstractNumId w:val="11"/>
  </w:num>
  <w:num w:numId="18">
    <w:abstractNumId w:val="17"/>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6"/>
    <w:rsid w:val="0008788E"/>
    <w:rsid w:val="00091A3C"/>
    <w:rsid w:val="000B4D69"/>
    <w:rsid w:val="000E60EF"/>
    <w:rsid w:val="00104EF9"/>
    <w:rsid w:val="00134CB0"/>
    <w:rsid w:val="00170E0D"/>
    <w:rsid w:val="001C43DE"/>
    <w:rsid w:val="002C44BC"/>
    <w:rsid w:val="00346027"/>
    <w:rsid w:val="00352EC0"/>
    <w:rsid w:val="0039121F"/>
    <w:rsid w:val="003E1285"/>
    <w:rsid w:val="004A3F74"/>
    <w:rsid w:val="005218D4"/>
    <w:rsid w:val="00573746"/>
    <w:rsid w:val="005C27A6"/>
    <w:rsid w:val="00637B79"/>
    <w:rsid w:val="00680843"/>
    <w:rsid w:val="006E6306"/>
    <w:rsid w:val="006F0162"/>
    <w:rsid w:val="0073387E"/>
    <w:rsid w:val="00756348"/>
    <w:rsid w:val="00774973"/>
    <w:rsid w:val="00781AB3"/>
    <w:rsid w:val="00844F85"/>
    <w:rsid w:val="00865C95"/>
    <w:rsid w:val="008B12E8"/>
    <w:rsid w:val="008B3B47"/>
    <w:rsid w:val="008C1EB3"/>
    <w:rsid w:val="008E1A8A"/>
    <w:rsid w:val="00930846"/>
    <w:rsid w:val="00935456"/>
    <w:rsid w:val="0096468F"/>
    <w:rsid w:val="00A34AA9"/>
    <w:rsid w:val="00A4645A"/>
    <w:rsid w:val="00B367C6"/>
    <w:rsid w:val="00B406F8"/>
    <w:rsid w:val="00B61C5D"/>
    <w:rsid w:val="00B84748"/>
    <w:rsid w:val="00BC15B8"/>
    <w:rsid w:val="00BC3C6E"/>
    <w:rsid w:val="00BE4786"/>
    <w:rsid w:val="00C678E7"/>
    <w:rsid w:val="00C80A9C"/>
    <w:rsid w:val="00C905D3"/>
    <w:rsid w:val="00CB30A8"/>
    <w:rsid w:val="00D053A4"/>
    <w:rsid w:val="00D46D1E"/>
    <w:rsid w:val="00DF3F87"/>
    <w:rsid w:val="00DF56AD"/>
    <w:rsid w:val="00E572CA"/>
    <w:rsid w:val="00EE309B"/>
    <w:rsid w:val="00EE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4B4B-DEC6-43E8-B746-49BC915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786"/>
    <w:pPr>
      <w:ind w:firstLine="540"/>
      <w:jc w:val="both"/>
    </w:pPr>
    <w:rPr>
      <w:sz w:val="28"/>
      <w:szCs w:val="28"/>
      <w:lang w:val="kk-KZ"/>
    </w:rPr>
  </w:style>
  <w:style w:type="character" w:customStyle="1" w:styleId="a4">
    <w:name w:val="Основной текст с отступом Знак"/>
    <w:basedOn w:val="a0"/>
    <w:link w:val="a3"/>
    <w:rsid w:val="00BE4786"/>
    <w:rPr>
      <w:rFonts w:ascii="Times New Roman" w:eastAsia="Times New Roman" w:hAnsi="Times New Roman" w:cs="Times New Roman"/>
      <w:sz w:val="28"/>
      <w:szCs w:val="28"/>
      <w:lang w:val="kk-KZ" w:eastAsia="ru-RU"/>
    </w:r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BE4786"/>
    <w:pPr>
      <w:spacing w:before="100" w:beforeAutospacing="1" w:after="100" w:afterAutospacing="1"/>
    </w:pPr>
    <w:rPr>
      <w:lang w:val="x-none" w:eastAsia="x-none"/>
    </w:rPr>
  </w:style>
  <w:style w:type="character" w:styleId="a7">
    <w:name w:val="Strong"/>
    <w:uiPriority w:val="22"/>
    <w:qFormat/>
    <w:rsid w:val="00BE4786"/>
    <w:rPr>
      <w:b/>
      <w:bCs/>
    </w:rPr>
  </w:style>
  <w:style w:type="character" w:styleId="a8">
    <w:name w:val="Hyperlink"/>
    <w:uiPriority w:val="99"/>
    <w:rsid w:val="00BE4786"/>
    <w:rPr>
      <w:color w:val="0000FF"/>
      <w:u w:val="single"/>
    </w:rPr>
  </w:style>
  <w:style w:type="paragraph" w:styleId="a9">
    <w:name w:val="List Paragraph"/>
    <w:aliases w:val="маркированный,без абзаца"/>
    <w:basedOn w:val="a"/>
    <w:link w:val="aa"/>
    <w:uiPriority w:val="34"/>
    <w:qFormat/>
    <w:rsid w:val="00BE4786"/>
    <w:pPr>
      <w:spacing w:before="100" w:beforeAutospacing="1" w:after="100" w:afterAutospacing="1"/>
    </w:pPr>
    <w:rPr>
      <w:lang w:val="x-none" w:eastAsia="x-none"/>
    </w:rPr>
  </w:style>
  <w:style w:type="paragraph" w:customStyle="1" w:styleId="Web">
    <w:name w:val="Обычный (Web)"/>
    <w:basedOn w:val="a"/>
    <w:rsid w:val="00BE4786"/>
    <w:pPr>
      <w:spacing w:before="100" w:after="100"/>
      <w:ind w:left="133" w:right="67"/>
    </w:pPr>
    <w:rPr>
      <w:rFonts w:ascii="Tahoma" w:eastAsia="Arial Unicode MS" w:hAnsi="Tahoma"/>
      <w:sz w:val="16"/>
      <w:szCs w:val="20"/>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BE4786"/>
    <w:rPr>
      <w:rFonts w:ascii="Times New Roman" w:eastAsia="Times New Roman" w:hAnsi="Times New Roman" w:cs="Times New Roman"/>
      <w:sz w:val="24"/>
      <w:szCs w:val="24"/>
      <w:lang w:val="x-none" w:eastAsia="x-none"/>
    </w:rPr>
  </w:style>
  <w:style w:type="paragraph" w:customStyle="1" w:styleId="Default">
    <w:name w:val="Default"/>
    <w:rsid w:val="00BE478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b">
    <w:name w:val="Emphasis"/>
    <w:uiPriority w:val="20"/>
    <w:qFormat/>
    <w:rsid w:val="00BE4786"/>
    <w:rPr>
      <w:i/>
      <w:iCs/>
    </w:rPr>
  </w:style>
  <w:style w:type="character" w:customStyle="1" w:styleId="aa">
    <w:name w:val="Абзац списка Знак"/>
    <w:aliases w:val="маркированный Знак,без абзаца Знак"/>
    <w:link w:val="a9"/>
    <w:uiPriority w:val="34"/>
    <w:locked/>
    <w:rsid w:val="00BE4786"/>
    <w:rPr>
      <w:rFonts w:ascii="Times New Roman" w:eastAsia="Times New Roman" w:hAnsi="Times New Roman" w:cs="Times New Roman"/>
      <w:sz w:val="24"/>
      <w:szCs w:val="24"/>
      <w:lang w:val="x-none" w:eastAsia="x-none"/>
    </w:rPr>
  </w:style>
  <w:style w:type="paragraph" w:styleId="ac">
    <w:name w:val="No Spacing"/>
    <w:uiPriority w:val="99"/>
    <w:qFormat/>
    <w:rsid w:val="00BE47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Aizhan.Zhatkanbaeva@kaznu.kz" TargetMode="External"/><Relationship Id="rId18" Type="http://schemas.openxmlformats.org/officeDocument/2006/relationships/hyperlink" Target="mailto:sandugash.uzakbay@gmail.com"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Ardak.Belgaraeva@kaznu.kz" TargetMode="External"/><Relationship Id="rId17" Type="http://schemas.openxmlformats.org/officeDocument/2006/relationships/hyperlink" Target="mailto:Aigul.Korazova@kaznu.kz;" TargetMode="External"/><Relationship Id="rId2" Type="http://schemas.openxmlformats.org/officeDocument/2006/relationships/styles" Target="styles.xml"/><Relationship Id="rId16" Type="http://schemas.openxmlformats.org/officeDocument/2006/relationships/hyperlink" Target="mailto:sandugash.uzakbay@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Gulmira.Sultanbayeva@kaznu.kz" TargetMode="External"/><Relationship Id="rId5" Type="http://schemas.openxmlformats.org/officeDocument/2006/relationships/image" Target="media/image2.jpeg"/><Relationship Id="rId15" Type="http://schemas.openxmlformats.org/officeDocument/2006/relationships/hyperlink" Target="mailto:mrkik_htfmt@mail.ru" TargetMode="External"/><Relationship Id="rId10" Type="http://schemas.openxmlformats.org/officeDocument/2006/relationships/hyperlink" Target="mailto:gulnara.baikushikov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kshan.Meirbaev@kaznu.kz" TargetMode="External"/><Relationship Id="rId14" Type="http://schemas.openxmlformats.org/officeDocument/2006/relationships/hyperlink" Target="mailto:doskhozhina1@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Омиралиева Гаухар</cp:lastModifiedBy>
  <cp:revision>30</cp:revision>
  <dcterms:created xsi:type="dcterms:W3CDTF">2018-03-05T10:34:00Z</dcterms:created>
  <dcterms:modified xsi:type="dcterms:W3CDTF">2018-03-13T03:17:00Z</dcterms:modified>
</cp:coreProperties>
</file>